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A19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別紙様式２（第６条関係）</w:t>
      </w:r>
    </w:p>
    <w:p w14:paraId="348BF7B2"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第　　　　　号</w:t>
      </w:r>
    </w:p>
    <w:p w14:paraId="78AA3955"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年　　月　　日</w:t>
      </w:r>
    </w:p>
    <w:p w14:paraId="356671A2"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3622222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w:t>
      </w:r>
      <w:r>
        <w:rPr>
          <w:rFonts w:ascii="Times New Roman" w:hAnsi="Times New Roman" w:cs="ＭＳ 明朝" w:hint="eastAsia"/>
          <w:color w:val="000000" w:themeColor="text1"/>
          <w:kern w:val="0"/>
          <w:sz w:val="24"/>
        </w:rPr>
        <w:t>沖縄県後期高齢者医療</w:t>
      </w:r>
      <w:r>
        <w:rPr>
          <w:rFonts w:ascii="Times New Roman" w:hAnsi="Times New Roman" w:hint="eastAsia"/>
          <w:color w:val="000000" w:themeColor="text1"/>
          <w:kern w:val="0"/>
          <w:sz w:val="24"/>
        </w:rPr>
        <w:t>広域連合長</w:t>
      </w:r>
      <w:r>
        <w:rPr>
          <w:rFonts w:ascii="ＭＳ 明朝" w:hAnsi="Times New Roman" w:cs="ＭＳ 明朝" w:hint="eastAsia"/>
          <w:color w:val="000000" w:themeColor="text1"/>
          <w:kern w:val="0"/>
          <w:sz w:val="24"/>
        </w:rPr>
        <w:t xml:space="preserve">　殿</w:t>
      </w:r>
    </w:p>
    <w:p w14:paraId="568504E3"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81966AF"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41"/>
        <w:gridCol w:w="364"/>
      </w:tblGrid>
      <w:tr w:rsidR="009F31E0" w14:paraId="0657FE48" w14:textId="77777777" w:rsidTr="009F31E0">
        <w:trPr>
          <w:trHeight w:val="412"/>
        </w:trPr>
        <w:tc>
          <w:tcPr>
            <w:tcW w:w="8441" w:type="dxa"/>
            <w:tcBorders>
              <w:top w:val="nil"/>
              <w:left w:val="nil"/>
              <w:bottom w:val="nil"/>
              <w:right w:val="single" w:sz="4" w:space="0" w:color="000000"/>
            </w:tcBorders>
            <w:hideMark/>
          </w:tcPr>
          <w:p w14:paraId="118528D6" w14:textId="77777777" w:rsidR="009F31E0" w:rsidRDefault="009F31E0">
            <w:pPr>
              <w:suppressAutoHyphens/>
              <w:kinsoku w:val="0"/>
              <w:wordWrap w:val="0"/>
              <w:overflowPunct w:val="0"/>
              <w:autoSpaceDE w:val="0"/>
              <w:autoSpaceDN w:val="0"/>
              <w:adjustRightInd w:val="0"/>
              <w:spacing w:line="412" w:lineRule="atLeast"/>
              <w:jc w:val="left"/>
              <w:textAlignment w:val="baseline"/>
              <w:rPr>
                <w:rFonts w:ascii="ＭＳ 明朝" w:hAnsi="Times New Roman"/>
                <w:color w:val="000000" w:themeColor="text1"/>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市町村長</w:t>
            </w:r>
          </w:p>
        </w:tc>
        <w:tc>
          <w:tcPr>
            <w:tcW w:w="364" w:type="dxa"/>
            <w:tcBorders>
              <w:top w:val="single" w:sz="4" w:space="0" w:color="000000"/>
              <w:left w:val="single" w:sz="4" w:space="0" w:color="000000"/>
              <w:bottom w:val="single" w:sz="4" w:space="0" w:color="000000"/>
              <w:right w:val="single" w:sz="4" w:space="0" w:color="000000"/>
            </w:tcBorders>
            <w:hideMark/>
          </w:tcPr>
          <w:p w14:paraId="3C7C4460" w14:textId="77777777" w:rsidR="009F31E0" w:rsidRDefault="009F31E0">
            <w:pPr>
              <w:suppressAutoHyphens/>
              <w:kinsoku w:val="0"/>
              <w:wordWrap w:val="0"/>
              <w:overflowPunct w:val="0"/>
              <w:autoSpaceDE w:val="0"/>
              <w:autoSpaceDN w:val="0"/>
              <w:adjustRightInd w:val="0"/>
              <w:spacing w:line="412" w:lineRule="atLeast"/>
              <w:jc w:val="left"/>
              <w:textAlignment w:val="baseline"/>
              <w:rPr>
                <w:rFonts w:ascii="ＭＳ 明朝" w:hAnsi="Times New Roman"/>
                <w:color w:val="000000" w:themeColor="text1"/>
                <w:kern w:val="0"/>
                <w:sz w:val="24"/>
              </w:rPr>
            </w:pPr>
            <w:r>
              <w:rPr>
                <w:rFonts w:ascii="ＭＳ 明朝" w:hAnsi="Times New Roman" w:cs="ＭＳ 明朝" w:hint="eastAsia"/>
                <w:color w:val="000000" w:themeColor="text1"/>
                <w:kern w:val="0"/>
                <w:sz w:val="24"/>
              </w:rPr>
              <w:t>印</w:t>
            </w:r>
          </w:p>
        </w:tc>
      </w:tr>
    </w:tbl>
    <w:p w14:paraId="78C2B6B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0E985C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79BD9C06" w14:textId="693BE70C" w:rsidR="009F31E0" w:rsidRDefault="00F44931" w:rsidP="009F31E0">
      <w:pPr>
        <w:suppressAutoHyphens/>
        <w:autoSpaceDE w:val="0"/>
        <w:autoSpaceDN w:val="0"/>
        <w:jc w:val="center"/>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令和</w:t>
      </w:r>
      <w:r w:rsidR="009F31E0">
        <w:rPr>
          <w:rFonts w:ascii="ＭＳ 明朝" w:hAnsi="Times New Roman" w:cs="ＭＳ 明朝" w:hint="eastAsia"/>
          <w:color w:val="000000" w:themeColor="text1"/>
          <w:kern w:val="0"/>
          <w:sz w:val="24"/>
        </w:rPr>
        <w:t>○○年度沖縄県後期高齢者医療制度特別対策補助金の</w:t>
      </w:r>
    </w:p>
    <w:p w14:paraId="7A177AA0" w14:textId="77777777" w:rsidR="009F31E0" w:rsidRDefault="009F31E0" w:rsidP="009F31E0">
      <w:pPr>
        <w:suppressAutoHyphens/>
        <w:autoSpaceDE w:val="0"/>
        <w:autoSpaceDN w:val="0"/>
        <w:ind w:firstLineChars="472" w:firstLine="1133"/>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交付申請について</w:t>
      </w:r>
    </w:p>
    <w:p w14:paraId="71C8546B"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D5B764C"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8D60AF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標記について、次により補助金を交付されるよう関係書類を添えて申請する。</w:t>
      </w:r>
    </w:p>
    <w:p w14:paraId="366F78E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D7E0138"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1601B03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59D2E76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１　補助金申請額　　　　</w:t>
      </w:r>
      <w:r>
        <w:rPr>
          <w:rFonts w:ascii="ＭＳ 明朝" w:hAnsi="Times New Roman" w:cs="ＭＳ 明朝" w:hint="eastAsia"/>
          <w:color w:val="000000" w:themeColor="text1"/>
          <w:kern w:val="0"/>
          <w:sz w:val="24"/>
          <w:u w:val="single" w:color="000000"/>
        </w:rPr>
        <w:t>金　　　　　　　　　　　　円</w:t>
      </w:r>
    </w:p>
    <w:p w14:paraId="0B04530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3FF3047F"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9004FC1"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２　関係書類</w:t>
      </w:r>
    </w:p>
    <w:p w14:paraId="4C00943A"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D434B3D" w14:textId="511C467D"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(1)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○○年度沖縄県後期高齢者医療制度特別対策補助金</w:t>
      </w:r>
    </w:p>
    <w:p w14:paraId="29AA38A8" w14:textId="77777777" w:rsidR="009F31E0" w:rsidRDefault="009F31E0" w:rsidP="009F31E0">
      <w:pPr>
        <w:suppressAutoHyphens/>
        <w:wordWrap w:val="0"/>
        <w:autoSpaceDE w:val="0"/>
        <w:autoSpaceDN w:val="0"/>
        <w:ind w:firstLineChars="400" w:firstLine="96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所要額調書（別紙１）</w:t>
      </w:r>
    </w:p>
    <w:p w14:paraId="024C422D"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2937437" w14:textId="6F5D769C"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(2)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○○年度歳入歳出予算（見込）書抄本</w:t>
      </w:r>
    </w:p>
    <w:p w14:paraId="2DDE40D8"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26A674D" w14:textId="77777777" w:rsidR="009F31E0" w:rsidRDefault="009F31E0" w:rsidP="009F31E0">
      <w:pPr>
        <w:rPr>
          <w:rFonts w:ascii="ＭＳ 明朝" w:hAnsi="Times New Roman"/>
          <w:color w:val="000000" w:themeColor="text1"/>
          <w:spacing w:val="2"/>
          <w:kern w:val="0"/>
          <w:sz w:val="24"/>
        </w:rPr>
      </w:pPr>
      <w:r>
        <w:rPr>
          <w:rFonts w:ascii="ＭＳ 明朝" w:hAnsi="Times New Roman" w:hint="eastAsia"/>
          <w:color w:val="000000" w:themeColor="text1"/>
          <w:kern w:val="0"/>
          <w:sz w:val="24"/>
        </w:rPr>
        <w:br w:type="page"/>
      </w:r>
      <w:r>
        <w:rPr>
          <w:rFonts w:ascii="ＭＳ 明朝" w:hAnsi="Times New Roman" w:cs="ＭＳ 明朝" w:hint="eastAsia"/>
          <w:color w:val="000000" w:themeColor="text1"/>
          <w:kern w:val="0"/>
          <w:sz w:val="24"/>
        </w:rPr>
        <w:lastRenderedPageBreak/>
        <w:t>別紙様式３（第７条関係）</w:t>
      </w:r>
    </w:p>
    <w:p w14:paraId="0709BDBB"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第　　　　　号</w:t>
      </w:r>
    </w:p>
    <w:p w14:paraId="1BC070B9"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年　　月　　日</w:t>
      </w:r>
    </w:p>
    <w:p w14:paraId="40B12F1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869576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w:t>
      </w:r>
      <w:r>
        <w:rPr>
          <w:rFonts w:ascii="Times New Roman" w:hAnsi="Times New Roman" w:cs="ＭＳ 明朝" w:hint="eastAsia"/>
          <w:color w:val="000000" w:themeColor="text1"/>
          <w:kern w:val="0"/>
          <w:sz w:val="24"/>
        </w:rPr>
        <w:t>沖縄県後期高齢者医療</w:t>
      </w:r>
      <w:r>
        <w:rPr>
          <w:rFonts w:ascii="Times New Roman" w:hAnsi="Times New Roman" w:hint="eastAsia"/>
          <w:color w:val="000000" w:themeColor="text1"/>
          <w:kern w:val="0"/>
          <w:sz w:val="24"/>
        </w:rPr>
        <w:t>広域連合長</w:t>
      </w:r>
      <w:r>
        <w:rPr>
          <w:rFonts w:ascii="ＭＳ 明朝" w:hAnsi="Times New Roman" w:cs="ＭＳ 明朝" w:hint="eastAsia"/>
          <w:color w:val="000000" w:themeColor="text1"/>
          <w:kern w:val="0"/>
          <w:sz w:val="24"/>
        </w:rPr>
        <w:t xml:space="preserve">　殿</w:t>
      </w:r>
    </w:p>
    <w:p w14:paraId="2C4C0661"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7B9D94E5"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41"/>
        <w:gridCol w:w="364"/>
      </w:tblGrid>
      <w:tr w:rsidR="009F31E0" w14:paraId="054B8B35" w14:textId="77777777" w:rsidTr="009F31E0">
        <w:trPr>
          <w:trHeight w:val="378"/>
        </w:trPr>
        <w:tc>
          <w:tcPr>
            <w:tcW w:w="8441" w:type="dxa"/>
            <w:tcBorders>
              <w:top w:val="nil"/>
              <w:left w:val="nil"/>
              <w:bottom w:val="nil"/>
              <w:right w:val="single" w:sz="4" w:space="0" w:color="000000"/>
            </w:tcBorders>
            <w:hideMark/>
          </w:tcPr>
          <w:p w14:paraId="67661757" w14:textId="77777777" w:rsidR="009F31E0" w:rsidRDefault="009F31E0">
            <w:pPr>
              <w:suppressAutoHyphens/>
              <w:kinsoku w:val="0"/>
              <w:wordWrap w:val="0"/>
              <w:overflowPunct w:val="0"/>
              <w:autoSpaceDE w:val="0"/>
              <w:autoSpaceDN w:val="0"/>
              <w:adjustRightInd w:val="0"/>
              <w:spacing w:line="378" w:lineRule="atLeast"/>
              <w:jc w:val="left"/>
              <w:textAlignment w:val="baseline"/>
              <w:rPr>
                <w:rFonts w:ascii="ＭＳ 明朝" w:hAnsi="Times New Roman"/>
                <w:color w:val="000000" w:themeColor="text1"/>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市町村長　</w:t>
            </w:r>
          </w:p>
        </w:tc>
        <w:tc>
          <w:tcPr>
            <w:tcW w:w="364" w:type="dxa"/>
            <w:tcBorders>
              <w:top w:val="single" w:sz="4" w:space="0" w:color="000000"/>
              <w:left w:val="single" w:sz="4" w:space="0" w:color="000000"/>
              <w:bottom w:val="single" w:sz="4" w:space="0" w:color="000000"/>
              <w:right w:val="single" w:sz="4" w:space="0" w:color="000000"/>
            </w:tcBorders>
            <w:hideMark/>
          </w:tcPr>
          <w:p w14:paraId="529A5213" w14:textId="77777777" w:rsidR="009F31E0" w:rsidRDefault="009F31E0">
            <w:pPr>
              <w:suppressAutoHyphens/>
              <w:kinsoku w:val="0"/>
              <w:wordWrap w:val="0"/>
              <w:overflowPunct w:val="0"/>
              <w:autoSpaceDE w:val="0"/>
              <w:autoSpaceDN w:val="0"/>
              <w:adjustRightInd w:val="0"/>
              <w:spacing w:line="378" w:lineRule="atLeast"/>
              <w:jc w:val="left"/>
              <w:textAlignment w:val="baseline"/>
              <w:rPr>
                <w:rFonts w:ascii="ＭＳ 明朝" w:hAnsi="Times New Roman"/>
                <w:color w:val="000000" w:themeColor="text1"/>
                <w:kern w:val="0"/>
                <w:sz w:val="24"/>
              </w:rPr>
            </w:pPr>
            <w:r>
              <w:rPr>
                <w:rFonts w:ascii="ＭＳ 明朝" w:hAnsi="Times New Roman" w:cs="ＭＳ 明朝" w:hint="eastAsia"/>
                <w:color w:val="000000" w:themeColor="text1"/>
                <w:kern w:val="0"/>
                <w:sz w:val="24"/>
              </w:rPr>
              <w:t>印</w:t>
            </w:r>
          </w:p>
        </w:tc>
      </w:tr>
    </w:tbl>
    <w:p w14:paraId="3E281DBC"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40998F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1F3D9273" w14:textId="53DADA86" w:rsidR="009F31E0" w:rsidRDefault="00F44931" w:rsidP="009F31E0">
      <w:pPr>
        <w:suppressAutoHyphens/>
        <w:autoSpaceDE w:val="0"/>
        <w:autoSpaceDN w:val="0"/>
        <w:jc w:val="center"/>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令和</w:t>
      </w:r>
      <w:r w:rsidR="009F31E0">
        <w:rPr>
          <w:rFonts w:ascii="ＭＳ 明朝" w:hAnsi="Times New Roman" w:cs="ＭＳ 明朝" w:hint="eastAsia"/>
          <w:color w:val="000000" w:themeColor="text1"/>
          <w:kern w:val="0"/>
          <w:sz w:val="24"/>
        </w:rPr>
        <w:t>○○年度沖縄県後期高齢者医療制度特別対策補助金の</w:t>
      </w:r>
    </w:p>
    <w:p w14:paraId="1827F609" w14:textId="77777777" w:rsidR="009F31E0" w:rsidRDefault="009F31E0" w:rsidP="009F31E0">
      <w:pPr>
        <w:suppressAutoHyphens/>
        <w:autoSpaceDE w:val="0"/>
        <w:autoSpaceDN w:val="0"/>
        <w:ind w:firstLineChars="472" w:firstLine="1133"/>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変更交付申請について</w:t>
      </w:r>
    </w:p>
    <w:p w14:paraId="501669D8"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 </w:t>
      </w:r>
    </w:p>
    <w:p w14:paraId="06E7749D"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78716926" w14:textId="0CC3FBB2"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 xml:space="preserve">　　年　　月　　日付第　　　　　号で交付決定を受けた</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○○年度沖縄県後期高齢者医療制度特別対策補助金については、次により変更交付されるよう関係書類を添えて申請する。</w:t>
      </w:r>
    </w:p>
    <w:p w14:paraId="31DBC6E6"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576A353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087E8F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１　補助金申請額</w:t>
      </w:r>
    </w:p>
    <w:p w14:paraId="1900A30C"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487BC4FF"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今回追加交付（一部取消）申請額</w:t>
      </w: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4F4148F9"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1699463C"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内訳　補助金既交付決定額</w:t>
      </w: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1128341B"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4E63AE26"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    　　変更後</w:t>
      </w:r>
      <w:r>
        <w:rPr>
          <w:rFonts w:ascii="ＭＳ 明朝" w:hAnsi="Times New Roman" w:cs="ＭＳ 明朝" w:hint="eastAsia"/>
          <w:color w:val="000000" w:themeColor="text1"/>
          <w:kern w:val="0"/>
          <w:sz w:val="24"/>
        </w:rPr>
        <w:t>補助金</w:t>
      </w:r>
      <w:r>
        <w:rPr>
          <w:rFonts w:ascii="ＭＳ 明朝" w:hAnsi="ＭＳ 明朝" w:cs="ＭＳ 明朝" w:hint="eastAsia"/>
          <w:color w:val="000000" w:themeColor="text1"/>
          <w:kern w:val="0"/>
          <w:sz w:val="24"/>
        </w:rPr>
        <w:t xml:space="preserve">所要額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611CC670"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7F5A05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２　関係書類</w:t>
      </w:r>
    </w:p>
    <w:p w14:paraId="1514E16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5D18F8CC" w14:textId="4B452FF5" w:rsidR="009F31E0" w:rsidRDefault="009F31E0" w:rsidP="009F31E0">
      <w:pPr>
        <w:suppressAutoHyphens/>
        <w:wordWrap w:val="0"/>
        <w:autoSpaceDE w:val="0"/>
        <w:autoSpaceDN w:val="0"/>
        <w:ind w:left="960" w:hangingChars="400" w:hanging="96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(1)</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○○年度沖縄県後期高齢者医療制度特別対策補助金</w:t>
      </w:r>
    </w:p>
    <w:p w14:paraId="220DA106" w14:textId="77777777" w:rsidR="009F31E0" w:rsidRDefault="009F31E0" w:rsidP="009F31E0">
      <w:pPr>
        <w:suppressAutoHyphens/>
        <w:wordWrap w:val="0"/>
        <w:autoSpaceDE w:val="0"/>
        <w:autoSpaceDN w:val="0"/>
        <w:ind w:firstLineChars="354" w:firstLine="85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変更後所要額調書（別紙２）</w:t>
      </w:r>
    </w:p>
    <w:p w14:paraId="7FE720C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0E10B3E" w14:textId="16681D93"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(2)</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○○年度歳入歳出予算（見込）書抄本</w:t>
      </w:r>
    </w:p>
    <w:p w14:paraId="34793618" w14:textId="77777777"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p>
    <w:p w14:paraId="291D1821" w14:textId="77777777"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p>
    <w:p w14:paraId="5C33628F" w14:textId="77777777"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p>
    <w:p w14:paraId="3A58E71C"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lastRenderedPageBreak/>
        <w:t>別紙様式４（第１０条関係）</w:t>
      </w:r>
    </w:p>
    <w:p w14:paraId="7FA6EAD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18D54B6"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第　　　　　号</w:t>
      </w:r>
    </w:p>
    <w:p w14:paraId="65F7B2F1"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年　　月　　日</w:t>
      </w:r>
    </w:p>
    <w:p w14:paraId="6A98A5CF"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7D1DE35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w:t>
      </w:r>
      <w:r>
        <w:rPr>
          <w:rFonts w:ascii="Times New Roman" w:hAnsi="Times New Roman" w:cs="ＭＳ 明朝" w:hint="eastAsia"/>
          <w:color w:val="000000" w:themeColor="text1"/>
          <w:kern w:val="0"/>
          <w:sz w:val="24"/>
        </w:rPr>
        <w:t>沖縄県後期高齢者医療</w:t>
      </w:r>
      <w:r>
        <w:rPr>
          <w:rFonts w:ascii="Times New Roman" w:hAnsi="Times New Roman" w:hint="eastAsia"/>
          <w:color w:val="000000" w:themeColor="text1"/>
          <w:kern w:val="0"/>
          <w:sz w:val="24"/>
        </w:rPr>
        <w:t>広域連合長</w:t>
      </w:r>
      <w:r>
        <w:rPr>
          <w:rFonts w:ascii="ＭＳ 明朝" w:hAnsi="Times New Roman" w:cs="ＭＳ 明朝" w:hint="eastAsia"/>
          <w:color w:val="000000" w:themeColor="text1"/>
          <w:kern w:val="0"/>
          <w:sz w:val="24"/>
        </w:rPr>
        <w:t xml:space="preserve">　殿</w:t>
      </w:r>
    </w:p>
    <w:p w14:paraId="7EA87FEF"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140FE85"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62"/>
        <w:gridCol w:w="364"/>
      </w:tblGrid>
      <w:tr w:rsidR="009F31E0" w14:paraId="6CDEBE03" w14:textId="77777777" w:rsidTr="009F31E0">
        <w:trPr>
          <w:trHeight w:val="388"/>
        </w:trPr>
        <w:tc>
          <w:tcPr>
            <w:tcW w:w="8562" w:type="dxa"/>
            <w:tcBorders>
              <w:top w:val="nil"/>
              <w:left w:val="nil"/>
              <w:bottom w:val="nil"/>
              <w:right w:val="single" w:sz="4" w:space="0" w:color="000000"/>
            </w:tcBorders>
            <w:hideMark/>
          </w:tcPr>
          <w:p w14:paraId="5570F02F" w14:textId="77777777" w:rsidR="009F31E0" w:rsidRDefault="009F31E0">
            <w:pPr>
              <w:suppressAutoHyphens/>
              <w:kinsoku w:val="0"/>
              <w:wordWrap w:val="0"/>
              <w:overflowPunct w:val="0"/>
              <w:autoSpaceDE w:val="0"/>
              <w:autoSpaceDN w:val="0"/>
              <w:adjustRightInd w:val="0"/>
              <w:spacing w:line="388" w:lineRule="atLeast"/>
              <w:jc w:val="left"/>
              <w:textAlignment w:val="baseline"/>
              <w:rPr>
                <w:rFonts w:ascii="ＭＳ 明朝" w:hAnsi="Times New Roman"/>
                <w:color w:val="000000" w:themeColor="text1"/>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市町村長</w:t>
            </w:r>
          </w:p>
        </w:tc>
        <w:tc>
          <w:tcPr>
            <w:tcW w:w="364" w:type="dxa"/>
            <w:tcBorders>
              <w:top w:val="single" w:sz="4" w:space="0" w:color="000000"/>
              <w:left w:val="single" w:sz="4" w:space="0" w:color="000000"/>
              <w:bottom w:val="single" w:sz="4" w:space="0" w:color="000000"/>
              <w:right w:val="single" w:sz="4" w:space="0" w:color="000000"/>
            </w:tcBorders>
            <w:hideMark/>
          </w:tcPr>
          <w:p w14:paraId="68BB19EE" w14:textId="77777777" w:rsidR="009F31E0" w:rsidRDefault="009F31E0">
            <w:pPr>
              <w:suppressAutoHyphens/>
              <w:kinsoku w:val="0"/>
              <w:wordWrap w:val="0"/>
              <w:overflowPunct w:val="0"/>
              <w:autoSpaceDE w:val="0"/>
              <w:autoSpaceDN w:val="0"/>
              <w:adjustRightInd w:val="0"/>
              <w:spacing w:line="388" w:lineRule="atLeast"/>
              <w:jc w:val="left"/>
              <w:textAlignment w:val="baseline"/>
              <w:rPr>
                <w:rFonts w:ascii="ＭＳ 明朝" w:hAnsi="Times New Roman"/>
                <w:color w:val="000000" w:themeColor="text1"/>
                <w:kern w:val="0"/>
                <w:sz w:val="24"/>
              </w:rPr>
            </w:pPr>
            <w:r>
              <w:rPr>
                <w:rFonts w:ascii="ＭＳ 明朝" w:hAnsi="Times New Roman" w:cs="ＭＳ 明朝" w:hint="eastAsia"/>
                <w:color w:val="000000" w:themeColor="text1"/>
                <w:kern w:val="0"/>
                <w:sz w:val="24"/>
              </w:rPr>
              <w:t>印</w:t>
            </w:r>
          </w:p>
        </w:tc>
      </w:tr>
    </w:tbl>
    <w:p w14:paraId="382C714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1C0271C2"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4D2E576" w14:textId="36C95DD3" w:rsidR="009F31E0" w:rsidRDefault="00F44931" w:rsidP="009F31E0">
      <w:pPr>
        <w:suppressAutoHyphens/>
        <w:autoSpaceDE w:val="0"/>
        <w:autoSpaceDN w:val="0"/>
        <w:jc w:val="center"/>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令和</w:t>
      </w:r>
      <w:r w:rsidR="009F31E0">
        <w:rPr>
          <w:rFonts w:ascii="ＭＳ 明朝" w:hAnsi="Times New Roman" w:cs="ＭＳ 明朝" w:hint="eastAsia"/>
          <w:color w:val="000000" w:themeColor="text1"/>
          <w:kern w:val="0"/>
          <w:sz w:val="24"/>
        </w:rPr>
        <w:t>○○年度沖縄県後期高齢者医療制度特別対策補助金の</w:t>
      </w:r>
    </w:p>
    <w:p w14:paraId="49B9AC5E" w14:textId="77777777" w:rsidR="009F31E0" w:rsidRDefault="009F31E0" w:rsidP="009F31E0">
      <w:pPr>
        <w:suppressAutoHyphens/>
        <w:autoSpaceDE w:val="0"/>
        <w:autoSpaceDN w:val="0"/>
        <w:ind w:firstLineChars="472" w:firstLine="1133"/>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事業実績報告について</w:t>
      </w:r>
    </w:p>
    <w:p w14:paraId="73167D71"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0D75C73"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2102801F" w14:textId="23EE9B0D"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 xml:space="preserve">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 xml:space="preserve">　　年　　月　　日付第　　　　　号で交付決定を受けた標記について、次により関係書類を添えて報告する。</w:t>
      </w:r>
    </w:p>
    <w:p w14:paraId="77F9DEA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47DFB21D"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BC0EFB4"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１　補助金清算額</w:t>
      </w:r>
    </w:p>
    <w:p w14:paraId="63B8BF2E"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418B2C0A"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交付決定の受けた額</w:t>
      </w: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13255DCB"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1B8BE647"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実績額　　　　　　　</w:t>
      </w: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610DE7BD"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r>
        <w:rPr>
          <w:rFonts w:ascii="ＭＳ 明朝" w:hAnsi="ＭＳ 明朝" w:cs="ＭＳ 明朝" w:hint="eastAsia"/>
          <w:color w:val="000000" w:themeColor="text1"/>
          <w:kern w:val="0"/>
          <w:sz w:val="24"/>
        </w:rPr>
        <w:t xml:space="preserve">                                    </w:t>
      </w:r>
    </w:p>
    <w:p w14:paraId="6D803578" w14:textId="77777777"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実績額から交付を受けた額を差し引いた額</w:t>
      </w:r>
    </w:p>
    <w:p w14:paraId="6A902770" w14:textId="77777777" w:rsidR="009F31E0" w:rsidRDefault="009F31E0" w:rsidP="009F31E0">
      <w:pPr>
        <w:suppressAutoHyphens/>
        <w:wordWrap w:val="0"/>
        <w:autoSpaceDE w:val="0"/>
        <w:autoSpaceDN w:val="0"/>
        <w:ind w:firstLineChars="2000" w:firstLine="4800"/>
        <w:jc w:val="left"/>
        <w:textAlignment w:val="baseline"/>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 xml:space="preserve">  </w:t>
      </w:r>
      <w:r>
        <w:rPr>
          <w:rFonts w:ascii="ＭＳ 明朝" w:hAnsi="Times New Roman" w:cs="ＭＳ 明朝" w:hint="eastAsia"/>
          <w:color w:val="000000" w:themeColor="text1"/>
          <w:kern w:val="0"/>
          <w:sz w:val="24"/>
        </w:rPr>
        <w:t xml:space="preserve">　</w:t>
      </w:r>
      <w:r>
        <w:rPr>
          <w:rFonts w:ascii="ＭＳ 明朝" w:hAnsi="Times New Roman" w:cs="ＭＳ 明朝" w:hint="eastAsia"/>
          <w:color w:val="000000" w:themeColor="text1"/>
          <w:kern w:val="0"/>
          <w:sz w:val="24"/>
          <w:u w:val="single"/>
        </w:rPr>
        <w:t>金　　　　　　　　　円</w:t>
      </w:r>
    </w:p>
    <w:p w14:paraId="3745F4CA"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11CCC1F4" w14:textId="77777777"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２　関係書類</w:t>
      </w:r>
    </w:p>
    <w:p w14:paraId="77395593"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6D94E17C" w14:textId="24664270" w:rsidR="009F31E0" w:rsidRDefault="009F31E0" w:rsidP="009F31E0">
      <w:pPr>
        <w:suppressAutoHyphens/>
        <w:wordWrap w:val="0"/>
        <w:autoSpaceDE w:val="0"/>
        <w:autoSpaceDN w:val="0"/>
        <w:jc w:val="left"/>
        <w:textAlignment w:val="baseline"/>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(1)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○○年度沖縄県後期高齢者医療制度特別対策補助金</w:t>
      </w:r>
    </w:p>
    <w:p w14:paraId="039B4045" w14:textId="77777777" w:rsidR="009F31E0" w:rsidRDefault="009F31E0" w:rsidP="009F31E0">
      <w:pPr>
        <w:suppressAutoHyphens/>
        <w:wordWrap w:val="0"/>
        <w:autoSpaceDE w:val="0"/>
        <w:autoSpaceDN w:val="0"/>
        <w:ind w:firstLineChars="400" w:firstLine="960"/>
        <w:jc w:val="left"/>
        <w:textAlignment w:val="baseline"/>
        <w:rPr>
          <w:rFonts w:ascii="ＭＳ 明朝" w:hAnsi="Times New Roman"/>
          <w:color w:val="000000" w:themeColor="text1"/>
          <w:spacing w:val="2"/>
          <w:kern w:val="0"/>
          <w:sz w:val="24"/>
        </w:rPr>
      </w:pPr>
      <w:r>
        <w:rPr>
          <w:rFonts w:ascii="ＭＳ 明朝" w:hAnsi="Times New Roman" w:cs="ＭＳ 明朝" w:hint="eastAsia"/>
          <w:color w:val="000000" w:themeColor="text1"/>
          <w:kern w:val="0"/>
          <w:sz w:val="24"/>
        </w:rPr>
        <w:t>実績額調書（別紙３）</w:t>
      </w:r>
    </w:p>
    <w:p w14:paraId="75FD5208" w14:textId="77777777" w:rsidR="009F31E0" w:rsidRDefault="009F31E0" w:rsidP="009F31E0">
      <w:pPr>
        <w:suppressAutoHyphens/>
        <w:wordWrap w:val="0"/>
        <w:autoSpaceDE w:val="0"/>
        <w:autoSpaceDN w:val="0"/>
        <w:jc w:val="left"/>
        <w:textAlignment w:val="baseline"/>
        <w:rPr>
          <w:rFonts w:ascii="ＭＳ 明朝" w:hAnsi="Times New Roman"/>
          <w:color w:val="000000" w:themeColor="text1"/>
          <w:spacing w:val="2"/>
          <w:kern w:val="0"/>
          <w:sz w:val="24"/>
        </w:rPr>
      </w:pPr>
    </w:p>
    <w:p w14:paraId="1240FB3D" w14:textId="2720B054" w:rsidR="009F31E0" w:rsidRDefault="009F31E0" w:rsidP="009F31E0">
      <w:pPr>
        <w:rPr>
          <w:rFonts w:ascii="ＭＳ 明朝" w:hAnsi="Times New Roman" w:cs="ＭＳ 明朝"/>
          <w:color w:val="000000" w:themeColor="text1"/>
          <w:kern w:val="0"/>
          <w:sz w:val="24"/>
        </w:rPr>
      </w:pPr>
      <w:r>
        <w:rPr>
          <w:rFonts w:ascii="ＭＳ 明朝" w:hAnsi="Times New Roman" w:cs="ＭＳ 明朝" w:hint="eastAsia"/>
          <w:color w:val="000000" w:themeColor="text1"/>
          <w:kern w:val="0"/>
          <w:sz w:val="24"/>
        </w:rPr>
        <w:t xml:space="preserve">　　</w:t>
      </w:r>
      <w:r>
        <w:rPr>
          <w:rFonts w:ascii="ＭＳ 明朝" w:hAnsi="ＭＳ 明朝" w:cs="ＭＳ 明朝" w:hint="eastAsia"/>
          <w:color w:val="000000" w:themeColor="text1"/>
          <w:kern w:val="0"/>
          <w:sz w:val="24"/>
        </w:rPr>
        <w:t xml:space="preserve">(2) </w:t>
      </w:r>
      <w:r w:rsidR="00F44931">
        <w:rPr>
          <w:rFonts w:ascii="ＭＳ 明朝" w:hAnsi="Times New Roman" w:cs="ＭＳ 明朝" w:hint="eastAsia"/>
          <w:color w:val="000000" w:themeColor="text1"/>
          <w:kern w:val="0"/>
          <w:sz w:val="24"/>
        </w:rPr>
        <w:t>令和</w:t>
      </w:r>
      <w:r>
        <w:rPr>
          <w:rFonts w:ascii="ＭＳ 明朝" w:hAnsi="Times New Roman" w:cs="ＭＳ 明朝" w:hint="eastAsia"/>
          <w:color w:val="000000" w:themeColor="text1"/>
          <w:kern w:val="0"/>
          <w:sz w:val="24"/>
        </w:rPr>
        <w:t>○○年度歳入歳出決算（見込）書抄本</w:t>
      </w:r>
    </w:p>
    <w:p w14:paraId="61F3103A" w14:textId="77777777" w:rsidR="009F31E0" w:rsidRDefault="009F31E0" w:rsidP="009F31E0">
      <w:pPr>
        <w:rPr>
          <w:rFonts w:ascii="ＭＳ 明朝" w:hAnsi="Times New Roman"/>
          <w:color w:val="000000" w:themeColor="text1"/>
          <w:spacing w:val="2"/>
          <w:kern w:val="0"/>
          <w:szCs w:val="21"/>
        </w:rPr>
      </w:pPr>
    </w:p>
    <w:p w14:paraId="44C25C55" w14:textId="77777777" w:rsidR="009F31E0" w:rsidRDefault="009F31E0" w:rsidP="009F31E0">
      <w:pPr>
        <w:rPr>
          <w:color w:val="000000" w:themeColor="text1"/>
        </w:rPr>
      </w:pPr>
    </w:p>
    <w:p w14:paraId="6F5D0BDB" w14:textId="77777777" w:rsidR="009F31E0" w:rsidRDefault="009F31E0" w:rsidP="009F31E0">
      <w:pPr>
        <w:rPr>
          <w:rFonts w:ascii="ＭＳ 明朝" w:hAnsi="ＭＳ 明朝"/>
          <w:color w:val="000000"/>
          <w:spacing w:val="2"/>
          <w:szCs w:val="21"/>
        </w:rPr>
      </w:pPr>
      <w:r>
        <w:rPr>
          <w:rFonts w:ascii="ＭＳ 明朝" w:hAnsi="ＭＳ 明朝" w:cs="ＭＳ 明朝" w:hint="eastAsia"/>
          <w:color w:val="000000"/>
        </w:rPr>
        <w:lastRenderedPageBreak/>
        <w:t>別紙様式５（第８条関係）</w:t>
      </w:r>
    </w:p>
    <w:p w14:paraId="5F9CCEBC" w14:textId="77777777" w:rsidR="009F31E0" w:rsidRDefault="009F31E0" w:rsidP="009F31E0">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rPr>
        <w:t>第○○号</w:t>
      </w:r>
    </w:p>
    <w:p w14:paraId="1DB3FE02" w14:textId="77777777" w:rsidR="009F31E0" w:rsidRDefault="009F31E0" w:rsidP="009F31E0">
      <w:pPr>
        <w:overflowPunct w:val="0"/>
        <w:textAlignment w:val="baseline"/>
        <w:rPr>
          <w:rFonts w:ascii="ＭＳ 明朝" w:hAnsi="ＭＳ 明朝"/>
          <w:color w:val="000000"/>
          <w:spacing w:val="2"/>
          <w:szCs w:val="21"/>
        </w:rPr>
      </w:pPr>
    </w:p>
    <w:p w14:paraId="1D2441EF" w14:textId="5FDB220C" w:rsidR="009F31E0" w:rsidRDefault="00F44931" w:rsidP="009F31E0">
      <w:pPr>
        <w:overflowPunct w:val="0"/>
        <w:jc w:val="center"/>
        <w:textAlignment w:val="baseline"/>
        <w:rPr>
          <w:rFonts w:ascii="ＭＳ 明朝" w:hAnsi="ＭＳ 明朝"/>
          <w:color w:val="000000"/>
          <w:spacing w:val="2"/>
          <w:szCs w:val="21"/>
        </w:rPr>
      </w:pPr>
      <w:r>
        <w:rPr>
          <w:rFonts w:ascii="ＭＳ 明朝" w:hAnsi="ＭＳ 明朝" w:cs="ＭＳ 明朝" w:hint="eastAsia"/>
          <w:color w:val="000000"/>
        </w:rPr>
        <w:t>令和</w:t>
      </w:r>
      <w:r w:rsidR="009F31E0">
        <w:rPr>
          <w:rFonts w:ascii="ＭＳ 明朝" w:hAnsi="ＭＳ 明朝" w:cs="ＭＳ 明朝" w:hint="eastAsia"/>
        </w:rPr>
        <w:t>○○</w:t>
      </w:r>
      <w:r w:rsidR="009F31E0">
        <w:rPr>
          <w:rFonts w:ascii="ＭＳ 明朝" w:hAnsi="ＭＳ 明朝" w:cs="ＭＳ 明朝" w:hint="eastAsia"/>
          <w:color w:val="000000"/>
        </w:rPr>
        <w:t>年度沖縄県後期高齢者医療制度特別対策補助金交付決定通知書</w:t>
      </w:r>
    </w:p>
    <w:p w14:paraId="130231F0" w14:textId="77777777" w:rsidR="009F31E0" w:rsidRDefault="009F31E0" w:rsidP="009F31E0">
      <w:pPr>
        <w:overflowPunct w:val="0"/>
        <w:textAlignment w:val="baseline"/>
        <w:rPr>
          <w:rFonts w:ascii="ＭＳ 明朝" w:hAnsi="ＭＳ 明朝"/>
          <w:color w:val="000000"/>
          <w:spacing w:val="2"/>
          <w:szCs w:val="21"/>
        </w:rPr>
      </w:pPr>
    </w:p>
    <w:p w14:paraId="56427BEF" w14:textId="77777777" w:rsidR="009F31E0" w:rsidRDefault="009F31E0" w:rsidP="009F31E0">
      <w:pPr>
        <w:overflowPunct w:val="0"/>
        <w:textAlignment w:val="baseline"/>
        <w:rPr>
          <w:rFonts w:ascii="ＭＳ 明朝" w:hAnsi="ＭＳ 明朝"/>
          <w:color w:val="000000"/>
          <w:spacing w:val="2"/>
          <w:szCs w:val="21"/>
        </w:rPr>
      </w:pPr>
    </w:p>
    <w:p w14:paraId="4F995F0F" w14:textId="77777777" w:rsidR="009F31E0" w:rsidRDefault="009F31E0" w:rsidP="009F31E0">
      <w:pPr>
        <w:rPr>
          <w:rFonts w:ascii="ＭＳ 明朝" w:hAnsi="ＭＳ 明朝"/>
        </w:rPr>
      </w:pPr>
      <w:r>
        <w:rPr>
          <w:rFonts w:ascii="ＭＳ 明朝" w:hAnsi="ＭＳ 明朝" w:cs="ＭＳ 明朝" w:hint="eastAsia"/>
          <w:color w:val="000000"/>
        </w:rPr>
        <w:t xml:space="preserve">　　</w:t>
      </w:r>
      <w:r>
        <w:rPr>
          <w:rFonts w:ascii="ＭＳ 明朝" w:hAnsi="ＭＳ 明朝" w:cs="ＭＳ 明朝" w:hint="eastAsia"/>
        </w:rPr>
        <w:t>○○</w:t>
      </w:r>
      <w:r>
        <w:rPr>
          <w:rFonts w:ascii="ＭＳ 明朝" w:hAnsi="ＭＳ 明朝" w:cs="ＭＳ 明朝" w:hint="eastAsia"/>
          <w:color w:val="000000"/>
        </w:rPr>
        <w:t xml:space="preserve">　</w:t>
      </w:r>
      <w:r>
        <w:rPr>
          <w:rFonts w:ascii="ＭＳ 明朝" w:hAnsi="ＭＳ 明朝" w:cs="ＭＳ 明朝" w:hint="eastAsia"/>
        </w:rPr>
        <w:t>○○</w:t>
      </w:r>
      <w:r>
        <w:rPr>
          <w:rFonts w:ascii="ＭＳ 明朝" w:hAnsi="ＭＳ 明朝" w:cs="ＭＳ 明朝" w:hint="eastAsia"/>
          <w:color w:val="000000"/>
        </w:rPr>
        <w:t xml:space="preserve">　</w:t>
      </w:r>
      <w:r>
        <w:rPr>
          <w:rFonts w:ascii="ＭＳ 明朝" w:hAnsi="ＭＳ 明朝" w:cs="ＭＳ 明朝" w:hint="eastAsia"/>
        </w:rPr>
        <w:t>○○</w:t>
      </w:r>
      <w:r>
        <w:rPr>
          <w:rFonts w:ascii="ＭＳ 明朝" w:hAnsi="ＭＳ 明朝" w:cs="ＭＳ 明朝" w:hint="eastAsia"/>
          <w:color w:val="000000"/>
        </w:rPr>
        <w:t xml:space="preserve">　</w:t>
      </w:r>
      <w:r>
        <w:rPr>
          <w:rFonts w:ascii="ＭＳ 明朝" w:hAnsi="ＭＳ 明朝" w:hint="eastAsia"/>
        </w:rPr>
        <w:t xml:space="preserve">　殿</w:t>
      </w:r>
    </w:p>
    <w:p w14:paraId="49E0971E" w14:textId="77777777" w:rsidR="009F31E0" w:rsidRDefault="009F31E0" w:rsidP="009F31E0">
      <w:pPr>
        <w:overflowPunct w:val="0"/>
        <w:textAlignment w:val="baseline"/>
        <w:rPr>
          <w:rFonts w:ascii="ＭＳ 明朝" w:eastAsia="ＭＳ Ｐゴシック" w:hAnsi="Times New Roman"/>
          <w:color w:val="000000"/>
          <w:spacing w:val="2"/>
          <w:szCs w:val="21"/>
        </w:rPr>
      </w:pPr>
    </w:p>
    <w:p w14:paraId="48123D7A" w14:textId="77777777" w:rsidR="009F31E0" w:rsidRDefault="009F31E0" w:rsidP="009F31E0">
      <w:pPr>
        <w:overflowPunct w:val="0"/>
        <w:textAlignment w:val="baseline"/>
        <w:rPr>
          <w:rFonts w:ascii="ＭＳ 明朝" w:hAnsi="ＭＳ 明朝"/>
          <w:color w:val="000000"/>
          <w:spacing w:val="2"/>
          <w:szCs w:val="21"/>
        </w:rPr>
      </w:pPr>
    </w:p>
    <w:p w14:paraId="7ECD5A84" w14:textId="04B835CB" w:rsidR="009F31E0" w:rsidRDefault="009F31E0" w:rsidP="009F31E0">
      <w:pPr>
        <w:overflowPunct w:val="0"/>
        <w:textAlignment w:val="baseline"/>
        <w:rPr>
          <w:rFonts w:ascii="ＭＳ 明朝" w:hAnsi="ＭＳ 明朝" w:cs="ＭＳ 明朝"/>
        </w:rPr>
      </w:pPr>
      <w:r>
        <w:rPr>
          <w:rFonts w:ascii="ＭＳ 明朝" w:hAnsi="ＭＳ 明朝" w:cs="ＭＳ 明朝" w:hint="eastAsia"/>
          <w:color w:val="000000"/>
        </w:rPr>
        <w:t xml:space="preserve">　</w:t>
      </w:r>
      <w:r w:rsidR="00F44931">
        <w:rPr>
          <w:rFonts w:ascii="ＭＳ 明朝" w:hAnsi="ＭＳ 明朝" w:cs="ＭＳ 明朝" w:hint="eastAsia"/>
          <w:color w:val="000000"/>
        </w:rPr>
        <w:t>令和</w:t>
      </w:r>
      <w:r>
        <w:rPr>
          <w:rFonts w:ascii="ＭＳ 明朝" w:hAnsi="ＭＳ 明朝" w:cs="ＭＳ 明朝" w:hint="eastAsia"/>
          <w:color w:val="000000"/>
        </w:rPr>
        <w:t xml:space="preserve">　　年　　月　　日付第　　号で申請のあった</w:t>
      </w:r>
      <w:r w:rsidR="00F44931">
        <w:rPr>
          <w:rFonts w:ascii="ＭＳ 明朝" w:hAnsi="ＭＳ 明朝" w:cs="ＭＳ 明朝" w:hint="eastAsia"/>
          <w:color w:val="000000"/>
        </w:rPr>
        <w:t>令和</w:t>
      </w:r>
      <w:r>
        <w:rPr>
          <w:rFonts w:ascii="ＭＳ 明朝" w:hAnsi="ＭＳ 明朝" w:cs="ＭＳ 明朝" w:hint="eastAsia"/>
        </w:rPr>
        <w:t>○○</w:t>
      </w:r>
      <w:r>
        <w:rPr>
          <w:rFonts w:ascii="ＭＳ 明朝" w:hAnsi="ＭＳ 明朝" w:cs="ＭＳ 明朝" w:hint="eastAsia"/>
          <w:color w:val="000000"/>
        </w:rPr>
        <w:t>年度沖縄県後期高齢者医療制度特別対策補助金については、</w:t>
      </w:r>
      <w:r w:rsidR="00F44931">
        <w:rPr>
          <w:rFonts w:ascii="ＭＳ 明朝" w:hAnsi="ＭＳ 明朝" w:cs="ＭＳ 明朝" w:hint="eastAsia"/>
        </w:rPr>
        <w:t>令和</w:t>
      </w:r>
      <w:r>
        <w:rPr>
          <w:rFonts w:ascii="ＭＳ 明朝" w:hAnsi="ＭＳ 明朝" w:cs="ＭＳ 明朝" w:hint="eastAsia"/>
        </w:rPr>
        <w:t xml:space="preserve">　　年　　月　　日沖縄県広域連合発第　　　号をもって次のとおり交付することに決定されたので、通知する。</w:t>
      </w:r>
    </w:p>
    <w:p w14:paraId="27167B0E" w14:textId="77777777" w:rsidR="009F31E0" w:rsidRDefault="009F31E0" w:rsidP="009F31E0">
      <w:pPr>
        <w:overflowPunct w:val="0"/>
        <w:textAlignment w:val="baseline"/>
        <w:rPr>
          <w:rFonts w:ascii="ＭＳ 明朝" w:hAnsi="ＭＳ 明朝" w:cs="ＭＳ Ｐゴシック"/>
          <w:spacing w:val="2"/>
          <w:szCs w:val="21"/>
        </w:rPr>
      </w:pPr>
    </w:p>
    <w:p w14:paraId="247BA0BA" w14:textId="1E13C847" w:rsidR="009F31E0" w:rsidRDefault="009F31E0" w:rsidP="009F31E0">
      <w:pPr>
        <w:overflowPunct w:val="0"/>
        <w:textAlignment w:val="baseline"/>
        <w:rPr>
          <w:rFonts w:ascii="ＭＳ 明朝" w:hAnsi="ＭＳ 明朝"/>
          <w:spacing w:val="2"/>
          <w:szCs w:val="21"/>
        </w:rPr>
      </w:pPr>
      <w:r>
        <w:rPr>
          <w:rFonts w:ascii="ＭＳ 明朝" w:hAnsi="ＭＳ 明朝" w:cs="ＭＳ 明朝" w:hint="eastAsia"/>
          <w:szCs w:val="21"/>
        </w:rPr>
        <w:t xml:space="preserve">　　　</w:t>
      </w:r>
      <w:r w:rsidR="00F44931">
        <w:rPr>
          <w:rFonts w:ascii="ＭＳ 明朝" w:hAnsi="ＭＳ 明朝" w:cs="ＭＳ 明朝" w:hint="eastAsia"/>
        </w:rPr>
        <w:t>令和</w:t>
      </w:r>
      <w:r>
        <w:rPr>
          <w:rFonts w:ascii="ＭＳ 明朝" w:hAnsi="ＭＳ 明朝" w:cs="ＭＳ 明朝" w:hint="eastAsia"/>
        </w:rPr>
        <w:t xml:space="preserve">　　年　　月　　日</w:t>
      </w:r>
    </w:p>
    <w:p w14:paraId="35D1D4D7" w14:textId="77777777" w:rsidR="009F31E0" w:rsidRDefault="009F31E0" w:rsidP="009F31E0">
      <w:pPr>
        <w:overflowPunct w:val="0"/>
        <w:textAlignment w:val="baseline"/>
        <w:rPr>
          <w:rFonts w:ascii="ＭＳ 明朝" w:hAnsi="ＭＳ 明朝"/>
          <w:color w:val="000000"/>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706"/>
      </w:tblGrid>
      <w:tr w:rsidR="009F31E0" w14:paraId="00AA89FD" w14:textId="77777777" w:rsidTr="009F31E0">
        <w:trPr>
          <w:trHeight w:val="672"/>
        </w:trPr>
        <w:tc>
          <w:tcPr>
            <w:tcW w:w="7706" w:type="dxa"/>
            <w:tcBorders>
              <w:top w:val="nil"/>
              <w:left w:val="nil"/>
              <w:bottom w:val="nil"/>
              <w:right w:val="nil"/>
            </w:tcBorders>
            <w:hideMark/>
          </w:tcPr>
          <w:p w14:paraId="4DDF0AB4" w14:textId="1B6595C6" w:rsidR="009F31E0" w:rsidRDefault="009F31E0">
            <w:pPr>
              <w:suppressAutoHyphens/>
              <w:kinsoku w:val="0"/>
              <w:wordWrap w:val="0"/>
              <w:overflowPunct w:val="0"/>
              <w:autoSpaceDE w:val="0"/>
              <w:autoSpaceDN w:val="0"/>
              <w:adjustRightInd w:val="0"/>
              <w:spacing w:line="336" w:lineRule="atLeast"/>
              <w:textAlignment w:val="baseline"/>
              <w:rPr>
                <w:rFonts w:ascii="ＭＳ 明朝" w:hAnsi="ＭＳ 明朝"/>
              </w:rPr>
            </w:pPr>
            <w:r>
              <w:rPr>
                <w:rFonts w:ascii="ＭＳ 明朝" w:hAnsi="ＭＳ 明朝" w:hint="eastAsia"/>
                <w:color w:val="000000"/>
                <w:szCs w:val="21"/>
              </w:rPr>
              <w:t xml:space="preserve">       </w:t>
            </w:r>
            <w:r>
              <w:rPr>
                <w:rFonts w:ascii="ＭＳ 明朝" w:hAnsi="ＭＳ 明朝" w:cs="ＭＳ 明朝" w:hint="eastAsia"/>
                <w:color w:val="000000"/>
              </w:rPr>
              <w:t xml:space="preserve">　　　　沖縄県後期高齢者医療</w:t>
            </w:r>
            <w:r>
              <w:rPr>
                <w:rFonts w:ascii="ＭＳ 明朝" w:hAnsi="ＭＳ 明朝" w:hint="eastAsia"/>
                <w:color w:val="000000"/>
              </w:rPr>
              <w:t xml:space="preserve">広域連合長　　</w:t>
            </w:r>
            <w:r w:rsidR="003B6CD3">
              <w:rPr>
                <w:rFonts w:ascii="ＭＳ 明朝" w:hAnsi="ＭＳ 明朝" w:hint="eastAsia"/>
              </w:rPr>
              <w:t>〇〇　〇〇</w:t>
            </w:r>
          </w:p>
        </w:tc>
      </w:tr>
    </w:tbl>
    <w:p w14:paraId="297C6649" w14:textId="77777777" w:rsidR="009F31E0" w:rsidRDefault="009F31E0" w:rsidP="009F31E0">
      <w:pPr>
        <w:overflowPunct w:val="0"/>
        <w:textAlignment w:val="baseline"/>
        <w:rPr>
          <w:rFonts w:ascii="ＭＳ 明朝" w:hAnsi="ＭＳ 明朝"/>
          <w:color w:val="000000"/>
          <w:spacing w:val="2"/>
          <w:szCs w:val="21"/>
        </w:rPr>
      </w:pPr>
    </w:p>
    <w:p w14:paraId="246CBAEA" w14:textId="77777777" w:rsidR="009F31E0" w:rsidRDefault="009F31E0" w:rsidP="009F31E0">
      <w:pPr>
        <w:overflowPunct w:val="0"/>
        <w:ind w:leftChars="-1" w:left="248" w:hangingChars="119" w:hanging="250"/>
        <w:textAlignment w:val="baseline"/>
        <w:rPr>
          <w:rFonts w:ascii="ＭＳ 明朝" w:hAnsi="ＭＳ 明朝"/>
          <w:color w:val="000000"/>
          <w:spacing w:val="2"/>
          <w:szCs w:val="21"/>
        </w:rPr>
      </w:pPr>
      <w:r>
        <w:rPr>
          <w:rFonts w:ascii="ＭＳ 明朝" w:hAnsi="ＭＳ 明朝" w:cs="ＭＳ 明朝" w:hint="eastAsia"/>
          <w:color w:val="000000"/>
        </w:rPr>
        <w:t>１　補助金の交付の対象となる事業（以下「事業」という。）は、沖縄県後期高齢者医療制度特別対策補助金交付要綱（以下「交付要綱」という。）第３条に定める事業であり、その内容は申請書記載のとおりである。</w:t>
      </w:r>
    </w:p>
    <w:p w14:paraId="7A4B716B" w14:textId="77777777" w:rsidR="009F31E0" w:rsidRDefault="009F31E0" w:rsidP="009F31E0">
      <w:pPr>
        <w:overflowPunct w:val="0"/>
        <w:ind w:left="248" w:hangingChars="118" w:hanging="248"/>
        <w:textAlignment w:val="baseline"/>
        <w:rPr>
          <w:rFonts w:ascii="ＭＳ 明朝" w:hAnsi="ＭＳ 明朝"/>
          <w:color w:val="000000"/>
          <w:spacing w:val="2"/>
          <w:szCs w:val="21"/>
        </w:rPr>
      </w:pPr>
      <w:r>
        <w:rPr>
          <w:rFonts w:ascii="ＭＳ 明朝" w:hAnsi="ＭＳ 明朝" w:cs="ＭＳ 明朝" w:hint="eastAsia"/>
          <w:color w:val="000000"/>
        </w:rPr>
        <w:t>２　事業に要する経費及び補助金の額は、次のとおりである。ただし、事業の内容が変更された場合において、事業に要する経費又は補助金の額が変更されるときは、別に通知するところによるものとする。</w:t>
      </w:r>
    </w:p>
    <w:p w14:paraId="3B4B063A" w14:textId="77777777" w:rsidR="009F31E0" w:rsidRDefault="009F31E0" w:rsidP="009F31E0">
      <w:pPr>
        <w:overflowPunct w:val="0"/>
        <w:textAlignment w:val="baseline"/>
        <w:rPr>
          <w:rFonts w:ascii="Times New Roman" w:eastAsia="ＭＳ Ｐゴシック" w:hAnsi="Times New Roman" w:cs="ＭＳ 明朝"/>
          <w:color w:val="000000"/>
        </w:rPr>
      </w:pPr>
      <w:r>
        <w:rPr>
          <w:rFonts w:ascii="Times New Roman" w:hAnsi="Times New Roman" w:cs="ＭＳ 明朝" w:hint="eastAsia"/>
          <w:color w:val="000000"/>
        </w:rPr>
        <w:t xml:space="preserve">　　　　　</w:t>
      </w:r>
    </w:p>
    <w:p w14:paraId="483AB3F7" w14:textId="77777777" w:rsidR="009F31E0" w:rsidRDefault="009F31E0" w:rsidP="009F31E0">
      <w:pPr>
        <w:overflowPunct w:val="0"/>
        <w:ind w:firstLineChars="300" w:firstLine="630"/>
        <w:textAlignment w:val="baseline"/>
        <w:rPr>
          <w:rFonts w:ascii="ＭＳ 明朝" w:hAnsi="ＭＳ 明朝" w:cs="ＭＳ Ｐゴシック"/>
          <w:color w:val="000000"/>
          <w:spacing w:val="2"/>
          <w:szCs w:val="21"/>
        </w:rPr>
      </w:pPr>
      <w:r>
        <w:rPr>
          <w:rFonts w:ascii="ＭＳ 明朝" w:hAnsi="ＭＳ 明朝" w:cs="ＭＳ 明朝" w:hint="eastAsia"/>
          <w:color w:val="000000"/>
        </w:rPr>
        <w:t xml:space="preserve">事業に要する経費　 　</w:t>
      </w:r>
      <w:r>
        <w:rPr>
          <w:rFonts w:ascii="ＭＳ 明朝" w:hAnsi="ＭＳ 明朝" w:cs="ＭＳ 明朝" w:hint="eastAsia"/>
          <w:color w:val="000000"/>
          <w:u w:val="single"/>
        </w:rPr>
        <w:t>金　　　　　　　　　　　円</w:t>
      </w:r>
    </w:p>
    <w:p w14:paraId="0F16DCDB" w14:textId="77777777" w:rsidR="009F31E0" w:rsidRDefault="009F31E0" w:rsidP="009F31E0">
      <w:pPr>
        <w:overflowPunct w:val="0"/>
        <w:ind w:firstLineChars="300" w:firstLine="630"/>
        <w:textAlignment w:val="baseline"/>
        <w:rPr>
          <w:rFonts w:ascii="ＭＳ 明朝" w:hAnsi="ＭＳ 明朝"/>
          <w:color w:val="000000"/>
          <w:spacing w:val="2"/>
          <w:szCs w:val="21"/>
        </w:rPr>
      </w:pPr>
      <w:r>
        <w:rPr>
          <w:rFonts w:ascii="ＭＳ 明朝" w:hAnsi="ＭＳ 明朝" w:cs="ＭＳ 明朝" w:hint="eastAsia"/>
          <w:color w:val="000000"/>
        </w:rPr>
        <w:t xml:space="preserve">補助金の額　　　 　　</w:t>
      </w:r>
      <w:r>
        <w:rPr>
          <w:rFonts w:ascii="ＭＳ 明朝" w:hAnsi="ＭＳ 明朝" w:cs="ＭＳ 明朝" w:hint="eastAsia"/>
          <w:color w:val="000000"/>
          <w:u w:val="single"/>
        </w:rPr>
        <w:t>金　　　　　　　　　　　円</w:t>
      </w:r>
    </w:p>
    <w:p w14:paraId="7B237407" w14:textId="77777777" w:rsidR="009F31E0" w:rsidRDefault="009F31E0" w:rsidP="009F31E0">
      <w:pPr>
        <w:overflowPunct w:val="0"/>
        <w:ind w:left="210" w:hangingChars="100" w:hanging="210"/>
        <w:textAlignment w:val="baseline"/>
        <w:rPr>
          <w:rFonts w:ascii="ＭＳ 明朝" w:hAnsi="ＭＳ 明朝" w:cs="ＭＳ 明朝"/>
          <w:color w:val="000000"/>
        </w:rPr>
      </w:pPr>
    </w:p>
    <w:p w14:paraId="1A2732C5" w14:textId="77777777" w:rsidR="009F31E0" w:rsidRDefault="009F31E0" w:rsidP="009F31E0">
      <w:pPr>
        <w:overflowPunct w:val="0"/>
        <w:ind w:left="248" w:hangingChars="118" w:hanging="248"/>
        <w:textAlignment w:val="baseline"/>
        <w:rPr>
          <w:rFonts w:ascii="ＭＳ 明朝" w:hAnsi="ＭＳ 明朝" w:cs="ＭＳ Ｐゴシック"/>
          <w:color w:val="000000"/>
          <w:spacing w:val="2"/>
          <w:szCs w:val="21"/>
        </w:rPr>
      </w:pPr>
      <w:r>
        <w:rPr>
          <w:rFonts w:ascii="ＭＳ 明朝" w:hAnsi="ＭＳ 明朝" w:cs="ＭＳ 明朝" w:hint="eastAsia"/>
          <w:color w:val="000000"/>
        </w:rPr>
        <w:t>３　この補助金は、交付要綱の第４条に定める交付額の算定方法により行われるものである。</w:t>
      </w:r>
    </w:p>
    <w:p w14:paraId="6CD37DB7" w14:textId="77777777" w:rsidR="009F31E0" w:rsidRDefault="009F31E0" w:rsidP="009F31E0">
      <w:pPr>
        <w:overflowPunct w:val="0"/>
        <w:ind w:left="248" w:hangingChars="118" w:hanging="248"/>
        <w:textAlignment w:val="baseline"/>
        <w:rPr>
          <w:rFonts w:ascii="ＭＳ 明朝" w:hAnsi="ＭＳ 明朝"/>
          <w:color w:val="000000"/>
          <w:spacing w:val="2"/>
          <w:szCs w:val="21"/>
        </w:rPr>
      </w:pPr>
      <w:r>
        <w:rPr>
          <w:rFonts w:ascii="ＭＳ 明朝" w:hAnsi="ＭＳ 明朝" w:cs="ＭＳ 明朝" w:hint="eastAsia"/>
          <w:color w:val="000000"/>
        </w:rPr>
        <w:t>４　この補助金は、交付要綱の第５条に掲げる事項を条件として交付するものである。</w:t>
      </w:r>
    </w:p>
    <w:p w14:paraId="088AC0A2" w14:textId="77777777" w:rsidR="009F31E0" w:rsidRDefault="009F31E0" w:rsidP="009F31E0">
      <w:pPr>
        <w:overflowPunct w:val="0"/>
        <w:ind w:left="248" w:hangingChars="118" w:hanging="248"/>
        <w:textAlignment w:val="baseline"/>
        <w:rPr>
          <w:rFonts w:ascii="ＭＳ 明朝" w:hAnsi="ＭＳ 明朝"/>
          <w:color w:val="000000"/>
          <w:spacing w:val="2"/>
          <w:szCs w:val="21"/>
        </w:rPr>
      </w:pPr>
      <w:r>
        <w:rPr>
          <w:rFonts w:ascii="ＭＳ 明朝" w:hAnsi="ＭＳ 明朝" w:cs="ＭＳ 明朝" w:hint="eastAsia"/>
          <w:color w:val="000000"/>
        </w:rPr>
        <w:t>５　事業に係る事業実績報告は、交付要綱の第10条に定めるところにより行われなければならない。</w:t>
      </w:r>
    </w:p>
    <w:p w14:paraId="4E0CB0BC" w14:textId="745F9FED" w:rsidR="009F31E0" w:rsidRDefault="009F31E0" w:rsidP="009F31E0">
      <w:pPr>
        <w:overflowPunct w:val="0"/>
        <w:ind w:left="248" w:hangingChars="118" w:hanging="248"/>
        <w:textAlignment w:val="baseline"/>
        <w:rPr>
          <w:rFonts w:ascii="ＭＳ 明朝" w:hAnsi="ＭＳ 明朝" w:cs="ＭＳ 明朝"/>
          <w:color w:val="000000"/>
        </w:rPr>
      </w:pPr>
      <w:r>
        <w:rPr>
          <w:rFonts w:ascii="ＭＳ 明朝" w:hAnsi="ＭＳ 明朝" w:cs="ＭＳ 明朝" w:hint="eastAsia"/>
          <w:color w:val="000000"/>
        </w:rPr>
        <w:t>６　この交付の決定の内容又は条件に不服がある場合に、申請の取り下げをすることができる期限は</w:t>
      </w:r>
      <w:r w:rsidR="00F44931">
        <w:rPr>
          <w:rFonts w:ascii="ＭＳ 明朝" w:hAnsi="ＭＳ 明朝" w:cs="ＭＳ 明朝" w:hint="eastAsia"/>
        </w:rPr>
        <w:t>令和</w:t>
      </w:r>
      <w:r>
        <w:rPr>
          <w:rFonts w:ascii="ＭＳ 明朝" w:hAnsi="ＭＳ 明朝" w:cs="ＭＳ 明朝" w:hint="eastAsia"/>
        </w:rPr>
        <w:t xml:space="preserve">　　年　　月　　日</w:t>
      </w:r>
      <w:r>
        <w:rPr>
          <w:rFonts w:ascii="ＭＳ 明朝" w:hAnsi="ＭＳ 明朝" w:cs="ＭＳ 明朝" w:hint="eastAsia"/>
          <w:color w:val="000000"/>
        </w:rPr>
        <w:t>とする。</w:t>
      </w:r>
    </w:p>
    <w:p w14:paraId="138749ED" w14:textId="77777777" w:rsidR="004A198C" w:rsidRPr="004A198C" w:rsidRDefault="004A198C" w:rsidP="009F31E0">
      <w:pPr>
        <w:overflowPunct w:val="0"/>
        <w:ind w:left="248" w:hangingChars="118" w:hanging="248"/>
        <w:textAlignment w:val="baseline"/>
        <w:rPr>
          <w:rFonts w:ascii="Times New Roman" w:eastAsia="ＭＳ Ｐゴシック" w:hAnsi="Times New Roman" w:cs="ＭＳ 明朝" w:hint="eastAsia"/>
          <w:color w:val="000000"/>
        </w:rPr>
      </w:pPr>
    </w:p>
    <w:p w14:paraId="57E50ABD" w14:textId="77777777" w:rsidR="009F31E0" w:rsidRDefault="009F31E0" w:rsidP="009F31E0">
      <w:pPr>
        <w:rPr>
          <w:rFonts w:ascii="ＭＳ 明朝" w:hAnsi="ＭＳ 明朝" w:cs="ＭＳ Ｐゴシック"/>
          <w:color w:val="000000"/>
          <w:spacing w:val="2"/>
          <w:szCs w:val="21"/>
        </w:rPr>
      </w:pPr>
      <w:r>
        <w:rPr>
          <w:rFonts w:ascii="ＭＳ 明朝" w:hAnsi="ＭＳ 明朝" w:cs="ＭＳ 明朝" w:hint="eastAsia"/>
          <w:color w:val="000000"/>
        </w:rPr>
        <w:lastRenderedPageBreak/>
        <w:t>別紙様式６（第８条関係）</w:t>
      </w:r>
    </w:p>
    <w:p w14:paraId="08D9EAD3" w14:textId="77777777" w:rsidR="009F31E0" w:rsidRDefault="009F31E0" w:rsidP="009F31E0">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rPr>
        <w:t>第○○号</w:t>
      </w:r>
    </w:p>
    <w:p w14:paraId="2B12654A" w14:textId="77777777" w:rsidR="009F31E0" w:rsidRDefault="009F31E0" w:rsidP="009F31E0">
      <w:pPr>
        <w:overflowPunct w:val="0"/>
        <w:textAlignment w:val="baseline"/>
        <w:rPr>
          <w:rFonts w:ascii="ＭＳ 明朝" w:hAnsi="ＭＳ 明朝"/>
          <w:color w:val="000000"/>
          <w:spacing w:val="2"/>
          <w:szCs w:val="21"/>
        </w:rPr>
      </w:pPr>
    </w:p>
    <w:p w14:paraId="7BC48A0B" w14:textId="0640DA63" w:rsidR="009F31E0" w:rsidRDefault="00F44931" w:rsidP="009F31E0">
      <w:pPr>
        <w:overflowPunct w:val="0"/>
        <w:jc w:val="center"/>
        <w:textAlignment w:val="baseline"/>
        <w:rPr>
          <w:rFonts w:ascii="ＭＳ 明朝" w:hAnsi="ＭＳ 明朝" w:cs="ＭＳ 明朝"/>
          <w:color w:val="000000"/>
        </w:rPr>
      </w:pPr>
      <w:r>
        <w:rPr>
          <w:rFonts w:ascii="ＭＳ 明朝" w:hAnsi="ＭＳ 明朝" w:cs="ＭＳ 明朝" w:hint="eastAsia"/>
          <w:color w:val="000000"/>
        </w:rPr>
        <w:t>令和</w:t>
      </w:r>
      <w:r w:rsidR="009F31E0">
        <w:rPr>
          <w:rFonts w:ascii="ＭＳ 明朝" w:hAnsi="ＭＳ 明朝" w:cs="ＭＳ 明朝" w:hint="eastAsia"/>
          <w:color w:val="000000"/>
        </w:rPr>
        <w:t>○○年度沖縄県後期高齢者医療制度特別対策補助金</w:t>
      </w:r>
    </w:p>
    <w:p w14:paraId="3DF0B0BF" w14:textId="77777777" w:rsidR="009F31E0" w:rsidRDefault="009F31E0" w:rsidP="009F31E0">
      <w:pPr>
        <w:overflowPunct w:val="0"/>
        <w:ind w:firstLineChars="531" w:firstLine="1115"/>
        <w:textAlignment w:val="baseline"/>
        <w:rPr>
          <w:rFonts w:ascii="ＭＳ 明朝" w:hAnsi="ＭＳ 明朝" w:cs="ＭＳ Ｐゴシック"/>
          <w:color w:val="000000"/>
          <w:spacing w:val="2"/>
          <w:szCs w:val="21"/>
        </w:rPr>
      </w:pPr>
      <w:r>
        <w:rPr>
          <w:rFonts w:ascii="ＭＳ 明朝" w:hAnsi="ＭＳ 明朝" w:cs="ＭＳ 明朝" w:hint="eastAsia"/>
          <w:color w:val="000000"/>
        </w:rPr>
        <w:t>変更交付決定通知書</w:t>
      </w:r>
    </w:p>
    <w:p w14:paraId="55B966D4" w14:textId="77777777" w:rsidR="009F31E0" w:rsidRDefault="009F31E0" w:rsidP="009F31E0">
      <w:pPr>
        <w:overflowPunct w:val="0"/>
        <w:textAlignment w:val="baseline"/>
        <w:rPr>
          <w:rFonts w:ascii="ＭＳ 明朝" w:hAnsi="ＭＳ 明朝"/>
          <w:color w:val="000000"/>
          <w:spacing w:val="2"/>
          <w:szCs w:val="21"/>
        </w:rPr>
      </w:pPr>
    </w:p>
    <w:p w14:paraId="44AAABE1" w14:textId="77777777" w:rsidR="009F31E0" w:rsidRDefault="009F31E0" w:rsidP="009F31E0">
      <w:pPr>
        <w:overflowPunct w:val="0"/>
        <w:textAlignment w:val="baseline"/>
        <w:rPr>
          <w:rFonts w:ascii="ＭＳ 明朝" w:hAnsi="ＭＳ 明朝"/>
          <w:color w:val="000000"/>
          <w:spacing w:val="2"/>
          <w:szCs w:val="21"/>
        </w:rPr>
      </w:pPr>
    </w:p>
    <w:p w14:paraId="6290C0E9" w14:textId="77777777" w:rsidR="009F31E0" w:rsidRDefault="009F31E0" w:rsidP="009F31E0">
      <w:pPr>
        <w:rPr>
          <w:rFonts w:ascii="ＭＳ 明朝" w:hAnsi="ＭＳ 明朝"/>
          <w:color w:val="000000"/>
        </w:rPr>
      </w:pPr>
      <w:r>
        <w:rPr>
          <w:rFonts w:ascii="ＭＳ 明朝" w:hAnsi="ＭＳ 明朝" w:cs="ＭＳ 明朝" w:hint="eastAsia"/>
          <w:color w:val="000000"/>
        </w:rPr>
        <w:t xml:space="preserve">　　○○　○○　○○　</w:t>
      </w:r>
      <w:r>
        <w:rPr>
          <w:rFonts w:ascii="ＭＳ 明朝" w:hAnsi="ＭＳ 明朝" w:hint="eastAsia"/>
          <w:color w:val="000000"/>
        </w:rPr>
        <w:t xml:space="preserve">　殿</w:t>
      </w:r>
    </w:p>
    <w:p w14:paraId="6645933E" w14:textId="77777777" w:rsidR="009F31E0" w:rsidRDefault="009F31E0" w:rsidP="009F31E0">
      <w:pPr>
        <w:overflowPunct w:val="0"/>
        <w:textAlignment w:val="baseline"/>
        <w:rPr>
          <w:rFonts w:ascii="ＭＳ 明朝" w:hAnsi="ＭＳ 明朝"/>
          <w:color w:val="000000"/>
          <w:spacing w:val="2"/>
          <w:szCs w:val="21"/>
        </w:rPr>
      </w:pPr>
    </w:p>
    <w:p w14:paraId="162EA13F" w14:textId="77777777" w:rsidR="009F31E0" w:rsidRDefault="009F31E0" w:rsidP="009F31E0">
      <w:pPr>
        <w:overflowPunct w:val="0"/>
        <w:textAlignment w:val="baseline"/>
        <w:rPr>
          <w:rFonts w:ascii="ＭＳ 明朝" w:eastAsia="ＭＳ Ｐゴシック" w:hAnsi="Times New Roman"/>
          <w:color w:val="000000"/>
          <w:spacing w:val="2"/>
          <w:szCs w:val="21"/>
        </w:rPr>
      </w:pPr>
    </w:p>
    <w:p w14:paraId="15EC9AB2" w14:textId="6F914A73" w:rsidR="009F31E0" w:rsidRDefault="009F31E0" w:rsidP="009F31E0">
      <w:pPr>
        <w:overflowPunct w:val="0"/>
        <w:textAlignment w:val="baseline"/>
        <w:rPr>
          <w:rFonts w:ascii="ＭＳ 明朝" w:hAnsi="ＭＳ 明朝"/>
          <w:color w:val="000000"/>
          <w:spacing w:val="2"/>
          <w:szCs w:val="21"/>
        </w:rPr>
      </w:pPr>
      <w:r>
        <w:rPr>
          <w:rFonts w:ascii="Times New Roman" w:hAnsi="Times New Roman" w:cs="ＭＳ 明朝" w:hint="eastAsia"/>
          <w:color w:val="000000"/>
        </w:rPr>
        <w:t xml:space="preserve">　</w:t>
      </w:r>
      <w:r w:rsidR="00F44931">
        <w:rPr>
          <w:rFonts w:ascii="ＭＳ 明朝" w:hAnsi="ＭＳ 明朝" w:cs="ＭＳ 明朝" w:hint="eastAsia"/>
          <w:color w:val="000000"/>
        </w:rPr>
        <w:t>令和</w:t>
      </w:r>
      <w:r>
        <w:rPr>
          <w:rFonts w:ascii="ＭＳ 明朝" w:hAnsi="ＭＳ 明朝" w:cs="ＭＳ 明朝" w:hint="eastAsia"/>
          <w:color w:val="000000"/>
        </w:rPr>
        <w:t xml:space="preserve">　　年　　月　　日付第　　号で交付決定の通知をした</w:t>
      </w:r>
      <w:r w:rsidR="00F44931">
        <w:rPr>
          <w:rFonts w:ascii="ＭＳ 明朝" w:hAnsi="ＭＳ 明朝" w:cs="ＭＳ 明朝" w:hint="eastAsia"/>
          <w:color w:val="000000"/>
        </w:rPr>
        <w:t>令和</w:t>
      </w:r>
      <w:r>
        <w:rPr>
          <w:rFonts w:ascii="ＭＳ 明朝" w:hAnsi="ＭＳ 明朝" w:cs="ＭＳ 明朝" w:hint="eastAsia"/>
          <w:color w:val="000000"/>
        </w:rPr>
        <w:t>○○年度沖縄県後期高齢者医療制度特別対策補助金については、</w:t>
      </w:r>
      <w:r w:rsidR="00F44931">
        <w:rPr>
          <w:rFonts w:ascii="ＭＳ 明朝" w:hAnsi="ＭＳ 明朝" w:cs="ＭＳ 明朝" w:hint="eastAsia"/>
          <w:color w:val="000000"/>
        </w:rPr>
        <w:t>令和</w:t>
      </w:r>
      <w:r>
        <w:rPr>
          <w:rFonts w:ascii="ＭＳ 明朝" w:hAnsi="ＭＳ 明朝" w:cs="ＭＳ 明朝" w:hint="eastAsia"/>
          <w:color w:val="000000"/>
        </w:rPr>
        <w:t xml:space="preserve">　　年　　月　　日　　第　　　　号の申請に基づき、決定内容の一部を次のとおり変更することに決定されたので、通知する。</w:t>
      </w:r>
    </w:p>
    <w:p w14:paraId="30F769F8" w14:textId="77777777" w:rsidR="009F31E0" w:rsidRDefault="009F31E0" w:rsidP="009F31E0">
      <w:pPr>
        <w:overflowPunct w:val="0"/>
        <w:textAlignment w:val="baseline"/>
        <w:rPr>
          <w:rFonts w:ascii="ＭＳ 明朝" w:hAnsi="ＭＳ 明朝"/>
          <w:color w:val="000000"/>
          <w:spacing w:val="2"/>
          <w:szCs w:val="21"/>
        </w:rPr>
      </w:pPr>
    </w:p>
    <w:p w14:paraId="1EA917A0" w14:textId="048B192C" w:rsidR="009F31E0" w:rsidRDefault="009F31E0" w:rsidP="009F31E0">
      <w:pPr>
        <w:overflowPunct w:val="0"/>
        <w:textAlignment w:val="baseline"/>
        <w:rPr>
          <w:rFonts w:ascii="ＭＳ 明朝" w:hAnsi="ＭＳ 明朝"/>
          <w:spacing w:val="2"/>
          <w:szCs w:val="21"/>
        </w:rPr>
      </w:pPr>
      <w:r>
        <w:rPr>
          <w:rFonts w:ascii="ＭＳ 明朝" w:hAnsi="ＭＳ 明朝" w:cs="ＭＳ 明朝" w:hint="eastAsia"/>
          <w:szCs w:val="21"/>
        </w:rPr>
        <w:t xml:space="preserve">　　　</w:t>
      </w:r>
      <w:r w:rsidR="00F44931">
        <w:rPr>
          <w:rFonts w:ascii="ＭＳ 明朝" w:hAnsi="ＭＳ 明朝" w:cs="ＭＳ 明朝" w:hint="eastAsia"/>
        </w:rPr>
        <w:t>令和</w:t>
      </w:r>
      <w:r>
        <w:rPr>
          <w:rFonts w:ascii="ＭＳ 明朝" w:hAnsi="ＭＳ 明朝" w:cs="ＭＳ 明朝" w:hint="eastAsia"/>
        </w:rPr>
        <w:t xml:space="preserve">　　年　　月　　日</w:t>
      </w:r>
    </w:p>
    <w:p w14:paraId="57FC285F" w14:textId="77777777" w:rsidR="009F31E0" w:rsidRDefault="009F31E0" w:rsidP="009F31E0">
      <w:pPr>
        <w:overflowPunct w:val="0"/>
        <w:textAlignment w:val="baseline"/>
        <w:rPr>
          <w:rFonts w:ascii="ＭＳ 明朝" w:hAnsi="ＭＳ 明朝"/>
          <w:color w:val="000000"/>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706"/>
      </w:tblGrid>
      <w:tr w:rsidR="009F31E0" w14:paraId="0E96616F" w14:textId="77777777" w:rsidTr="009F31E0">
        <w:trPr>
          <w:trHeight w:val="672"/>
        </w:trPr>
        <w:tc>
          <w:tcPr>
            <w:tcW w:w="7706" w:type="dxa"/>
            <w:tcBorders>
              <w:top w:val="nil"/>
              <w:left w:val="nil"/>
              <w:bottom w:val="nil"/>
              <w:right w:val="nil"/>
            </w:tcBorders>
            <w:hideMark/>
          </w:tcPr>
          <w:p w14:paraId="7FA596C8" w14:textId="04FF1667" w:rsidR="009F31E0" w:rsidRDefault="009F31E0">
            <w:pPr>
              <w:suppressAutoHyphens/>
              <w:kinsoku w:val="0"/>
              <w:wordWrap w:val="0"/>
              <w:overflowPunct w:val="0"/>
              <w:autoSpaceDE w:val="0"/>
              <w:autoSpaceDN w:val="0"/>
              <w:adjustRightInd w:val="0"/>
              <w:spacing w:line="336" w:lineRule="atLeast"/>
              <w:textAlignment w:val="baseline"/>
              <w:rPr>
                <w:rFonts w:ascii="ＭＳ 明朝" w:hAnsi="ＭＳ 明朝"/>
              </w:rPr>
            </w:pPr>
            <w:r>
              <w:rPr>
                <w:rFonts w:ascii="ＭＳ 明朝" w:hAnsi="ＭＳ 明朝" w:hint="eastAsia"/>
                <w:color w:val="000000"/>
                <w:szCs w:val="21"/>
              </w:rPr>
              <w:t xml:space="preserve">       </w:t>
            </w:r>
            <w:r>
              <w:rPr>
                <w:rFonts w:ascii="ＭＳ 明朝" w:hAnsi="ＭＳ 明朝" w:cs="ＭＳ 明朝" w:hint="eastAsia"/>
                <w:color w:val="000000"/>
              </w:rPr>
              <w:t xml:space="preserve">　　　　沖縄県後期高齢者医療</w:t>
            </w:r>
            <w:r>
              <w:rPr>
                <w:rFonts w:ascii="ＭＳ 明朝" w:hAnsi="ＭＳ 明朝" w:hint="eastAsia"/>
                <w:color w:val="000000"/>
              </w:rPr>
              <w:t xml:space="preserve">広域連合長　　</w:t>
            </w:r>
            <w:r w:rsidR="00784683">
              <w:rPr>
                <w:rFonts w:ascii="ＭＳ 明朝" w:hAnsi="ＭＳ 明朝" w:hint="eastAsia"/>
              </w:rPr>
              <w:t>〇〇　〇〇</w:t>
            </w:r>
          </w:p>
        </w:tc>
      </w:tr>
    </w:tbl>
    <w:p w14:paraId="3A248CA8" w14:textId="77777777" w:rsidR="009F31E0" w:rsidRDefault="009F31E0" w:rsidP="009F31E0">
      <w:pPr>
        <w:overflowPunct w:val="0"/>
        <w:textAlignment w:val="baseline"/>
        <w:rPr>
          <w:rFonts w:ascii="ＭＳ 明朝" w:hAnsi="ＭＳ 明朝"/>
          <w:color w:val="000000"/>
          <w:spacing w:val="2"/>
          <w:szCs w:val="21"/>
        </w:rPr>
      </w:pPr>
    </w:p>
    <w:p w14:paraId="2734DEC0" w14:textId="77777777" w:rsidR="009F31E0" w:rsidRDefault="009F31E0" w:rsidP="009F31E0">
      <w:pPr>
        <w:overflowPunct w:val="0"/>
        <w:ind w:left="248" w:hangingChars="118" w:hanging="248"/>
        <w:textAlignment w:val="baseline"/>
        <w:rPr>
          <w:rFonts w:ascii="ＭＳ 明朝" w:hAnsi="ＭＳ 明朝"/>
          <w:color w:val="000000"/>
          <w:spacing w:val="2"/>
          <w:szCs w:val="21"/>
        </w:rPr>
      </w:pPr>
      <w:r>
        <w:rPr>
          <w:rFonts w:ascii="ＭＳ 明朝" w:hAnsi="ＭＳ 明朝" w:cs="ＭＳ 明朝" w:hint="eastAsia"/>
          <w:color w:val="000000"/>
        </w:rPr>
        <w:t>１　補助金の交付の対象となる事業（以下「事業」という。）は、沖縄県後期高齢者医療制度特別対策補助金交付要綱（以下「交付要綱」という。）第３条に定める事業である。</w:t>
      </w:r>
    </w:p>
    <w:p w14:paraId="32523DCC" w14:textId="77777777" w:rsidR="009F31E0" w:rsidRDefault="009F31E0" w:rsidP="009F31E0">
      <w:pPr>
        <w:overflowPunct w:val="0"/>
        <w:ind w:left="210" w:hangingChars="100" w:hanging="210"/>
        <w:textAlignment w:val="baseline"/>
        <w:rPr>
          <w:rFonts w:ascii="ＭＳ 明朝" w:hAnsi="ＭＳ 明朝"/>
          <w:color w:val="000000"/>
          <w:spacing w:val="2"/>
          <w:szCs w:val="21"/>
        </w:rPr>
      </w:pPr>
      <w:r>
        <w:rPr>
          <w:rFonts w:ascii="ＭＳ 明朝" w:hAnsi="ＭＳ 明朝" w:cs="ＭＳ 明朝" w:hint="eastAsia"/>
          <w:color w:val="000000"/>
        </w:rPr>
        <w:t>２　事業に要する経費及び補助金の額は、次のとおりである。</w:t>
      </w:r>
    </w:p>
    <w:p w14:paraId="181990FB" w14:textId="77777777" w:rsidR="009F31E0" w:rsidRDefault="009F31E0" w:rsidP="009F31E0">
      <w:pPr>
        <w:overflowPunct w:val="0"/>
        <w:textAlignment w:val="baseline"/>
        <w:rPr>
          <w:rFonts w:ascii="ＭＳ 明朝" w:hAnsi="ＭＳ 明朝" w:cs="ＭＳ 明朝"/>
          <w:color w:val="000000"/>
        </w:rPr>
      </w:pPr>
      <w:r>
        <w:rPr>
          <w:rFonts w:ascii="ＭＳ 明朝" w:hAnsi="ＭＳ 明朝" w:cs="ＭＳ 明朝" w:hint="eastAsia"/>
          <w:color w:val="000000"/>
        </w:rPr>
        <w:t xml:space="preserve">　　　　　</w:t>
      </w:r>
    </w:p>
    <w:p w14:paraId="27DBA6CE" w14:textId="77777777" w:rsidR="009F31E0" w:rsidRDefault="009F31E0" w:rsidP="009F31E0">
      <w:pPr>
        <w:overflowPunct w:val="0"/>
        <w:ind w:firstLineChars="200" w:firstLine="420"/>
        <w:textAlignment w:val="baseline"/>
        <w:rPr>
          <w:rFonts w:ascii="ＭＳ 明朝" w:hAnsi="ＭＳ 明朝" w:cs="ＭＳ 明朝"/>
          <w:color w:val="000000"/>
        </w:rPr>
      </w:pPr>
      <w:r>
        <w:rPr>
          <w:rFonts w:ascii="ＭＳ 明朝" w:hAnsi="ＭＳ 明朝" w:cs="ＭＳ 明朝" w:hint="eastAsia"/>
          <w:color w:val="000000"/>
        </w:rPr>
        <w:t xml:space="preserve">事業に要する経費　 　　　　　　　　　　</w:t>
      </w:r>
      <w:r>
        <w:rPr>
          <w:rFonts w:ascii="ＭＳ 明朝" w:hAnsi="ＭＳ 明朝" w:cs="ＭＳ 明朝" w:hint="eastAsia"/>
          <w:color w:val="000000"/>
          <w:u w:val="single"/>
        </w:rPr>
        <w:t>金　　　　　　　　　　円</w:t>
      </w:r>
    </w:p>
    <w:p w14:paraId="309AFA77" w14:textId="77777777" w:rsidR="009F31E0" w:rsidRDefault="009F31E0" w:rsidP="009F31E0">
      <w:pPr>
        <w:overflowPunct w:val="0"/>
        <w:ind w:firstLineChars="200" w:firstLine="420"/>
        <w:textAlignment w:val="baseline"/>
        <w:rPr>
          <w:rFonts w:ascii="ＭＳ 明朝" w:hAnsi="ＭＳ 明朝" w:cs="ＭＳ 明朝"/>
          <w:color w:val="000000"/>
        </w:rPr>
      </w:pPr>
      <w:r>
        <w:rPr>
          <w:rFonts w:ascii="ＭＳ 明朝" w:hAnsi="ＭＳ 明朝" w:cs="ＭＳ 明朝" w:hint="eastAsia"/>
          <w:color w:val="000000"/>
        </w:rPr>
        <w:t xml:space="preserve">内今回増額加額（今回減少額）　　　   　</w:t>
      </w:r>
      <w:r>
        <w:rPr>
          <w:rFonts w:ascii="ＭＳ 明朝" w:hAnsi="ＭＳ 明朝" w:cs="ＭＳ 明朝" w:hint="eastAsia"/>
          <w:color w:val="000000"/>
          <w:u w:val="single"/>
        </w:rPr>
        <w:t>金　　　　　　　　　　円</w:t>
      </w:r>
    </w:p>
    <w:p w14:paraId="4487619A" w14:textId="77777777" w:rsidR="009F31E0" w:rsidRDefault="009F31E0" w:rsidP="009F31E0">
      <w:pPr>
        <w:overflowPunct w:val="0"/>
        <w:ind w:firstLineChars="200" w:firstLine="420"/>
        <w:textAlignment w:val="baseline"/>
        <w:rPr>
          <w:rFonts w:ascii="ＭＳ 明朝" w:hAnsi="ＭＳ 明朝" w:cs="ＭＳ Ｐゴシック"/>
          <w:color w:val="000000"/>
          <w:spacing w:val="2"/>
          <w:szCs w:val="21"/>
        </w:rPr>
      </w:pPr>
      <w:r>
        <w:rPr>
          <w:rFonts w:ascii="ＭＳ 明朝" w:hAnsi="ＭＳ 明朝" w:cs="ＭＳ 明朝" w:hint="eastAsia"/>
          <w:color w:val="000000"/>
        </w:rPr>
        <w:t xml:space="preserve">補助金の額　　　　　　　　　　　　　　 </w:t>
      </w:r>
      <w:r>
        <w:rPr>
          <w:rFonts w:ascii="ＭＳ 明朝" w:hAnsi="ＭＳ 明朝" w:cs="ＭＳ 明朝" w:hint="eastAsia"/>
          <w:color w:val="000000"/>
          <w:u w:val="single"/>
        </w:rPr>
        <w:t>金　　　　　　　　　　円</w:t>
      </w:r>
    </w:p>
    <w:p w14:paraId="18B81788" w14:textId="77777777" w:rsidR="009F31E0" w:rsidRDefault="009F31E0" w:rsidP="009F31E0">
      <w:pPr>
        <w:overflowPunct w:val="0"/>
        <w:ind w:firstLineChars="200" w:firstLine="420"/>
        <w:textAlignment w:val="baseline"/>
        <w:rPr>
          <w:rFonts w:ascii="ＭＳ 明朝" w:hAnsi="ＭＳ 明朝"/>
          <w:color w:val="000000"/>
          <w:spacing w:val="2"/>
          <w:szCs w:val="21"/>
        </w:rPr>
      </w:pPr>
      <w:r>
        <w:rPr>
          <w:rFonts w:ascii="ＭＳ 明朝" w:hAnsi="ＭＳ 明朝" w:cs="ＭＳ 明朝" w:hint="eastAsia"/>
          <w:color w:val="000000"/>
        </w:rPr>
        <w:t xml:space="preserve">内今回追加交付額（今回減少額）　　 　  </w:t>
      </w:r>
      <w:r>
        <w:rPr>
          <w:rFonts w:ascii="ＭＳ 明朝" w:hAnsi="ＭＳ 明朝" w:cs="ＭＳ 明朝" w:hint="eastAsia"/>
          <w:color w:val="000000"/>
          <w:u w:val="single"/>
        </w:rPr>
        <w:t>金　　　　　　　　　　円</w:t>
      </w:r>
    </w:p>
    <w:p w14:paraId="696B73ED" w14:textId="77777777" w:rsidR="009F31E0" w:rsidRDefault="009F31E0" w:rsidP="009F31E0">
      <w:pPr>
        <w:overflowPunct w:val="0"/>
        <w:ind w:leftChars="-59" w:left="301" w:hangingChars="236" w:hanging="425"/>
        <w:textAlignment w:val="baseline"/>
        <w:rPr>
          <w:rFonts w:ascii="ＭＳ 明朝" w:hAnsi="ＭＳ 明朝"/>
          <w:color w:val="000000"/>
          <w:spacing w:val="2"/>
          <w:szCs w:val="21"/>
        </w:rPr>
      </w:pPr>
      <w:r>
        <w:rPr>
          <w:rFonts w:ascii="ＭＳ 明朝" w:hAnsi="ＭＳ 明朝" w:hint="eastAsia"/>
          <w:bCs/>
          <w:sz w:val="18"/>
          <w:szCs w:val="18"/>
        </w:rPr>
        <w:t xml:space="preserve">　</w:t>
      </w:r>
      <w:r>
        <w:rPr>
          <w:rFonts w:ascii="ＭＳ 明朝" w:hAnsi="ＭＳ 明朝" w:cs="ＭＳ 明朝" w:hint="eastAsia"/>
          <w:color w:val="000000"/>
        </w:rPr>
        <w:t>３　この補助金は、交付要綱の第４条に定める交付額の算定方法により行われるものである。</w:t>
      </w:r>
    </w:p>
    <w:p w14:paraId="5A4B3BCA" w14:textId="77777777" w:rsidR="009F31E0" w:rsidRDefault="009F31E0" w:rsidP="009F31E0">
      <w:pPr>
        <w:overflowPunct w:val="0"/>
        <w:ind w:left="210" w:hangingChars="100" w:hanging="210"/>
        <w:textAlignment w:val="baseline"/>
        <w:rPr>
          <w:rFonts w:ascii="ＭＳ 明朝" w:hAnsi="ＭＳ 明朝"/>
          <w:color w:val="000000"/>
          <w:spacing w:val="2"/>
          <w:szCs w:val="21"/>
        </w:rPr>
      </w:pPr>
      <w:r>
        <w:rPr>
          <w:rFonts w:ascii="ＭＳ 明朝" w:hAnsi="ＭＳ 明朝" w:cs="ＭＳ 明朝" w:hint="eastAsia"/>
          <w:color w:val="000000"/>
        </w:rPr>
        <w:t>４　この補助金は、交付要綱の第５条に掲げる事項を条件として交付するものである。</w:t>
      </w:r>
    </w:p>
    <w:p w14:paraId="1341956B" w14:textId="77777777" w:rsidR="009F31E0" w:rsidRDefault="009F31E0" w:rsidP="009F31E0">
      <w:pPr>
        <w:overflowPunct w:val="0"/>
        <w:ind w:left="210" w:hangingChars="100" w:hanging="210"/>
        <w:textAlignment w:val="baseline"/>
        <w:rPr>
          <w:rFonts w:ascii="ＭＳ 明朝" w:hAnsi="ＭＳ 明朝"/>
          <w:color w:val="000000"/>
          <w:spacing w:val="2"/>
          <w:szCs w:val="21"/>
        </w:rPr>
      </w:pPr>
      <w:r>
        <w:rPr>
          <w:rFonts w:ascii="ＭＳ 明朝" w:hAnsi="ＭＳ 明朝" w:cs="ＭＳ 明朝" w:hint="eastAsia"/>
          <w:color w:val="000000"/>
        </w:rPr>
        <w:t>５　事業に係る事業実績報告は、交付要綱の第10条に定めるところにより行われなければならない。</w:t>
      </w:r>
    </w:p>
    <w:p w14:paraId="560DE5F6" w14:textId="39C2EB76" w:rsidR="009F31E0" w:rsidRDefault="009F31E0" w:rsidP="009F31E0">
      <w:pPr>
        <w:overflowPunct w:val="0"/>
        <w:ind w:left="248" w:hangingChars="118" w:hanging="248"/>
        <w:textAlignment w:val="baseline"/>
        <w:rPr>
          <w:rFonts w:ascii="ＭＳ 明朝" w:hAnsi="ＭＳ 明朝"/>
          <w:bCs/>
          <w:sz w:val="18"/>
          <w:szCs w:val="18"/>
        </w:rPr>
      </w:pPr>
      <w:r>
        <w:rPr>
          <w:rFonts w:ascii="ＭＳ 明朝" w:hAnsi="ＭＳ 明朝" w:cs="ＭＳ 明朝" w:hint="eastAsia"/>
          <w:color w:val="000000"/>
        </w:rPr>
        <w:t>６　この交付の決定の内容又は条件に不服がある場合に、申請の取り下げをすることができる期限は</w:t>
      </w:r>
      <w:r w:rsidR="00F44931">
        <w:rPr>
          <w:rFonts w:ascii="ＭＳ 明朝" w:hAnsi="ＭＳ 明朝" w:cs="ＭＳ 明朝" w:hint="eastAsia"/>
        </w:rPr>
        <w:t>令和</w:t>
      </w:r>
      <w:r>
        <w:rPr>
          <w:rFonts w:ascii="ＭＳ 明朝" w:hAnsi="ＭＳ 明朝" w:cs="ＭＳ 明朝" w:hint="eastAsia"/>
        </w:rPr>
        <w:t xml:space="preserve">    年    月    日</w:t>
      </w:r>
      <w:r>
        <w:rPr>
          <w:rFonts w:ascii="ＭＳ 明朝" w:hAnsi="ＭＳ 明朝" w:cs="ＭＳ 明朝" w:hint="eastAsia"/>
          <w:color w:val="000000"/>
        </w:rPr>
        <w:t>とする。</w:t>
      </w:r>
    </w:p>
    <w:p w14:paraId="6E3C0221" w14:textId="5AAD54E6" w:rsidR="009F31E0" w:rsidRDefault="009F31E0">
      <w:pPr>
        <w:rPr>
          <w:sz w:val="24"/>
        </w:rPr>
      </w:pPr>
    </w:p>
    <w:p w14:paraId="469EEBF2" w14:textId="59CE8E6F" w:rsidR="00784683" w:rsidRDefault="00784683">
      <w:pPr>
        <w:rPr>
          <w:sz w:val="24"/>
        </w:rPr>
      </w:pPr>
    </w:p>
    <w:p w14:paraId="55E6EA17" w14:textId="77777777" w:rsidR="00784683" w:rsidRPr="00C16389" w:rsidRDefault="00784683" w:rsidP="00784683">
      <w:pPr>
        <w:rPr>
          <w:rFonts w:ascii="ＭＳ 明朝" w:hAnsi="Times New Roman"/>
          <w:color w:val="000000" w:themeColor="text1"/>
          <w:spacing w:val="2"/>
          <w:sz w:val="24"/>
        </w:rPr>
      </w:pPr>
      <w:r w:rsidRPr="00C16389">
        <w:rPr>
          <w:rFonts w:ascii="Times New Roman" w:hAnsi="Times New Roman" w:cs="ＭＳ 明朝" w:hint="eastAsia"/>
          <w:color w:val="000000" w:themeColor="text1"/>
          <w:sz w:val="24"/>
        </w:rPr>
        <w:lastRenderedPageBreak/>
        <w:t>別紙様式７（第１１条関係）</w:t>
      </w:r>
    </w:p>
    <w:p w14:paraId="16AF5730" w14:textId="77777777" w:rsidR="00784683" w:rsidRPr="00C16389" w:rsidRDefault="00784683" w:rsidP="00784683">
      <w:pPr>
        <w:overflowPunct w:val="0"/>
        <w:jc w:val="right"/>
        <w:textAlignment w:val="baseline"/>
        <w:rPr>
          <w:rFonts w:ascii="ＭＳ 明朝" w:hAnsi="Times New Roman"/>
          <w:color w:val="000000" w:themeColor="text1"/>
          <w:spacing w:val="2"/>
          <w:sz w:val="24"/>
        </w:rPr>
      </w:pPr>
      <w:r w:rsidRPr="00C16389">
        <w:rPr>
          <w:rFonts w:ascii="Times New Roman" w:hAnsi="Times New Roman" w:cs="ＭＳ 明朝" w:hint="eastAsia"/>
          <w:color w:val="000000" w:themeColor="text1"/>
          <w:sz w:val="24"/>
        </w:rPr>
        <w:t>第　　号</w:t>
      </w:r>
    </w:p>
    <w:p w14:paraId="5FB09651"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14837F04"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13AC6AE9" w14:textId="77777777" w:rsidR="00784683" w:rsidRPr="00C16389" w:rsidRDefault="00784683" w:rsidP="00784683">
      <w:pPr>
        <w:overflowPunct w:val="0"/>
        <w:jc w:val="center"/>
        <w:textAlignment w:val="baseline"/>
        <w:rPr>
          <w:rFonts w:ascii="Times New Roman" w:hAnsi="Times New Roman" w:cs="ＭＳ 明朝"/>
          <w:color w:val="000000" w:themeColor="text1"/>
          <w:sz w:val="24"/>
        </w:rPr>
      </w:pPr>
      <w:r>
        <w:rPr>
          <w:rFonts w:ascii="ＭＳ 明朝" w:hAnsi="Times New Roman" w:cs="ＭＳ 明朝" w:hint="eastAsia"/>
          <w:color w:val="000000" w:themeColor="text1"/>
          <w:sz w:val="24"/>
        </w:rPr>
        <w:t>令和</w:t>
      </w:r>
      <w:r w:rsidRPr="00C16389">
        <w:rPr>
          <w:rFonts w:ascii="ＭＳ 明朝" w:hAnsi="Times New Roman" w:cs="ＭＳ 明朝" w:hint="eastAsia"/>
          <w:color w:val="000000" w:themeColor="text1"/>
          <w:sz w:val="24"/>
        </w:rPr>
        <w:t xml:space="preserve">　　年</w:t>
      </w:r>
      <w:r w:rsidRPr="00C16389">
        <w:rPr>
          <w:rFonts w:ascii="Times New Roman" w:hAnsi="Times New Roman" w:cs="ＭＳ 明朝" w:hint="eastAsia"/>
          <w:color w:val="000000" w:themeColor="text1"/>
          <w:sz w:val="24"/>
        </w:rPr>
        <w:t>度沖縄県後期高齢者医療制度特別対策補助金</w:t>
      </w:r>
    </w:p>
    <w:p w14:paraId="588E37CC" w14:textId="77777777" w:rsidR="00784683" w:rsidRPr="00C16389" w:rsidRDefault="00784683" w:rsidP="00784683">
      <w:pPr>
        <w:overflowPunct w:val="0"/>
        <w:ind w:firstLineChars="531" w:firstLine="1274"/>
        <w:textAlignment w:val="baseline"/>
        <w:rPr>
          <w:rFonts w:ascii="ＭＳ 明朝" w:hAnsi="Times New Roman"/>
          <w:color w:val="000000" w:themeColor="text1"/>
          <w:spacing w:val="2"/>
          <w:sz w:val="24"/>
        </w:rPr>
      </w:pPr>
      <w:r w:rsidRPr="00C16389">
        <w:rPr>
          <w:rFonts w:ascii="Times New Roman" w:hAnsi="Times New Roman" w:cs="ＭＳ 明朝" w:hint="eastAsia"/>
          <w:color w:val="000000" w:themeColor="text1"/>
          <w:sz w:val="24"/>
        </w:rPr>
        <w:t>交付額確定通知書</w:t>
      </w:r>
    </w:p>
    <w:p w14:paraId="62FF6E11"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7C2E5DA9"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19CC1448" w14:textId="77777777" w:rsidR="00784683" w:rsidRPr="00C16389" w:rsidRDefault="00784683" w:rsidP="00784683">
      <w:pPr>
        <w:rPr>
          <w:color w:val="000000" w:themeColor="text1"/>
          <w:sz w:val="24"/>
        </w:rPr>
      </w:pPr>
      <w:r w:rsidRPr="00C16389">
        <w:rPr>
          <w:rFonts w:ascii="Times New Roman" w:hAnsi="Times New Roman" w:cs="ＭＳ 明朝" w:hint="eastAsia"/>
          <w:color w:val="000000" w:themeColor="text1"/>
          <w:sz w:val="24"/>
        </w:rPr>
        <w:t xml:space="preserve">　　</w:t>
      </w:r>
      <w:r w:rsidRPr="00C16389">
        <w:rPr>
          <w:rFonts w:ascii="ＭＳ 明朝" w:hAnsi="Times New Roman" w:cs="ＭＳ 明朝" w:hint="eastAsia"/>
          <w:color w:val="000000" w:themeColor="text1"/>
          <w:sz w:val="24"/>
        </w:rPr>
        <w:t xml:space="preserve">　　　　　　　</w:t>
      </w:r>
      <w:r w:rsidRPr="00C16389">
        <w:rPr>
          <w:rFonts w:cs="ＭＳ 明朝" w:hint="eastAsia"/>
          <w:color w:val="000000" w:themeColor="text1"/>
          <w:sz w:val="24"/>
        </w:rPr>
        <w:t xml:space="preserve">　</w:t>
      </w:r>
      <w:r w:rsidRPr="00C16389">
        <w:rPr>
          <w:rFonts w:hint="eastAsia"/>
          <w:color w:val="000000" w:themeColor="text1"/>
          <w:sz w:val="24"/>
        </w:rPr>
        <w:t xml:space="preserve">　殿</w:t>
      </w:r>
    </w:p>
    <w:p w14:paraId="4532D99C"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4AD30C24"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1D858C15" w14:textId="77777777" w:rsidR="00784683" w:rsidRPr="00C16389" w:rsidRDefault="00784683" w:rsidP="00784683">
      <w:pPr>
        <w:overflowPunct w:val="0"/>
        <w:textAlignment w:val="baseline"/>
        <w:rPr>
          <w:rFonts w:ascii="ＭＳ 明朝" w:hAnsi="Times New Roman"/>
          <w:color w:val="000000" w:themeColor="text1"/>
          <w:spacing w:val="2"/>
          <w:sz w:val="24"/>
        </w:rPr>
      </w:pPr>
      <w:r w:rsidRPr="00C16389">
        <w:rPr>
          <w:rFonts w:ascii="Times New Roman" w:hAnsi="Times New Roman" w:cs="ＭＳ 明朝" w:hint="eastAsia"/>
          <w:color w:val="000000" w:themeColor="text1"/>
          <w:sz w:val="24"/>
        </w:rPr>
        <w:t xml:space="preserve">　</w:t>
      </w:r>
      <w:r>
        <w:rPr>
          <w:rFonts w:ascii="Times New Roman" w:hAnsi="Times New Roman" w:cs="ＭＳ 明朝" w:hint="eastAsia"/>
          <w:color w:val="000000" w:themeColor="text1"/>
          <w:sz w:val="24"/>
        </w:rPr>
        <w:t>令和</w:t>
      </w:r>
      <w:r w:rsidRPr="00C16389">
        <w:rPr>
          <w:rFonts w:ascii="Times New Roman" w:hAnsi="Times New Roman" w:cs="ＭＳ 明朝" w:hint="eastAsia"/>
          <w:color w:val="000000" w:themeColor="text1"/>
          <w:sz w:val="24"/>
        </w:rPr>
        <w:t xml:space="preserve">　　年　　月　　日付第　　　　号で交付決定した</w:t>
      </w:r>
      <w:r>
        <w:rPr>
          <w:rFonts w:ascii="Times New Roman" w:hAnsi="Times New Roman" w:cs="ＭＳ 明朝" w:hint="eastAsia"/>
          <w:color w:val="000000" w:themeColor="text1"/>
          <w:sz w:val="24"/>
        </w:rPr>
        <w:t>令和</w:t>
      </w:r>
      <w:r w:rsidRPr="00C16389">
        <w:rPr>
          <w:rFonts w:ascii="ＭＳ 明朝" w:hAnsi="Times New Roman" w:cs="ＭＳ 明朝" w:hint="eastAsia"/>
          <w:color w:val="000000" w:themeColor="text1"/>
          <w:sz w:val="24"/>
        </w:rPr>
        <w:t xml:space="preserve">　　</w:t>
      </w:r>
      <w:r w:rsidRPr="00C16389">
        <w:rPr>
          <w:rFonts w:ascii="Times New Roman" w:hAnsi="Times New Roman" w:cs="ＭＳ 明朝" w:hint="eastAsia"/>
          <w:color w:val="000000" w:themeColor="text1"/>
          <w:sz w:val="24"/>
        </w:rPr>
        <w:t>年度沖縄県後期高齢者医療制度特別対策補助金については、</w:t>
      </w:r>
      <w:r>
        <w:rPr>
          <w:rFonts w:ascii="Times New Roman" w:hAnsi="Times New Roman" w:cs="ＭＳ 明朝" w:hint="eastAsia"/>
          <w:color w:val="000000" w:themeColor="text1"/>
          <w:sz w:val="24"/>
        </w:rPr>
        <w:t>令和</w:t>
      </w:r>
      <w:r w:rsidRPr="00C16389">
        <w:rPr>
          <w:rFonts w:ascii="Times New Roman" w:hAnsi="Times New Roman" w:cs="ＭＳ 明朝" w:hint="eastAsia"/>
          <w:color w:val="000000" w:themeColor="text1"/>
          <w:sz w:val="24"/>
        </w:rPr>
        <w:t xml:space="preserve">　　年　　月　　日付　　第　　　　号の事業実績に基づき、交付額を確定されたので沖縄県後期高齢者医療制度特別対策補助金交付要綱第</w:t>
      </w:r>
      <w:r w:rsidRPr="00C16389">
        <w:rPr>
          <w:rFonts w:ascii="Times New Roman" w:hAnsi="Times New Roman" w:cs="ＭＳ 明朝" w:hint="eastAsia"/>
          <w:color w:val="000000" w:themeColor="text1"/>
          <w:sz w:val="24"/>
        </w:rPr>
        <w:t>11</w:t>
      </w:r>
      <w:r w:rsidRPr="00C16389">
        <w:rPr>
          <w:rFonts w:ascii="Times New Roman" w:hAnsi="Times New Roman" w:cs="ＭＳ 明朝" w:hint="eastAsia"/>
          <w:color w:val="000000" w:themeColor="text1"/>
          <w:sz w:val="24"/>
        </w:rPr>
        <w:t>条の規定により、次のとおり通知する。</w:t>
      </w:r>
    </w:p>
    <w:p w14:paraId="275BD4A7"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08F9C80A" w14:textId="77777777" w:rsidR="00784683" w:rsidRPr="00C16389" w:rsidRDefault="00784683" w:rsidP="00784683">
      <w:pPr>
        <w:overflowPunct w:val="0"/>
        <w:textAlignment w:val="baseline"/>
        <w:rPr>
          <w:rFonts w:ascii="Times New Roman" w:hAnsi="Times New Roman" w:cs="ＭＳ 明朝"/>
          <w:color w:val="000000" w:themeColor="text1"/>
          <w:sz w:val="24"/>
        </w:rPr>
      </w:pPr>
      <w:r w:rsidRPr="00C16389">
        <w:rPr>
          <w:rFonts w:ascii="Times New Roman" w:hAnsi="Times New Roman" w:cs="ＭＳ 明朝" w:hint="eastAsia"/>
          <w:color w:val="000000" w:themeColor="text1"/>
          <w:sz w:val="24"/>
        </w:rPr>
        <w:t xml:space="preserve">　　　</w:t>
      </w:r>
      <w:r>
        <w:rPr>
          <w:rFonts w:ascii="Times New Roman" w:hAnsi="Times New Roman" w:cs="ＭＳ 明朝" w:hint="eastAsia"/>
          <w:color w:val="000000" w:themeColor="text1"/>
          <w:sz w:val="24"/>
        </w:rPr>
        <w:t>令和</w:t>
      </w:r>
      <w:r w:rsidRPr="00C16389">
        <w:rPr>
          <w:rFonts w:ascii="Times New Roman" w:hAnsi="Times New Roman" w:cs="ＭＳ 明朝" w:hint="eastAsia"/>
          <w:color w:val="000000" w:themeColor="text1"/>
          <w:sz w:val="24"/>
        </w:rPr>
        <w:t xml:space="preserve">　　年　　月　　日</w:t>
      </w:r>
    </w:p>
    <w:p w14:paraId="717BD20A" w14:textId="77777777" w:rsidR="00784683" w:rsidRPr="00C16389" w:rsidRDefault="00784683" w:rsidP="00784683">
      <w:pPr>
        <w:overflowPunct w:val="0"/>
        <w:textAlignment w:val="baseline"/>
        <w:rPr>
          <w:rFonts w:ascii="Times New Roman" w:hAnsi="Times New Roman" w:cs="ＭＳ 明朝"/>
          <w:color w:val="000000" w:themeColor="text1"/>
          <w:sz w:val="24"/>
        </w:rPr>
      </w:pPr>
    </w:p>
    <w:p w14:paraId="3635C27E"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4773352A" w14:textId="734874A3" w:rsidR="00784683" w:rsidRPr="00C16389" w:rsidRDefault="00784683" w:rsidP="00784683">
      <w:pPr>
        <w:wordWrap w:val="0"/>
        <w:overflowPunct w:val="0"/>
        <w:jc w:val="right"/>
        <w:textAlignment w:val="baseline"/>
        <w:rPr>
          <w:rFonts w:ascii="ＭＳ 明朝" w:hAnsi="Times New Roman"/>
          <w:color w:val="000000" w:themeColor="text1"/>
          <w:spacing w:val="2"/>
          <w:sz w:val="24"/>
        </w:rPr>
      </w:pPr>
      <w:r w:rsidRPr="00C16389">
        <w:rPr>
          <w:rFonts w:ascii="ＭＳ 明朝" w:hAnsi="Times New Roman" w:hint="eastAsia"/>
          <w:color w:val="000000" w:themeColor="text1"/>
          <w:spacing w:val="2"/>
          <w:sz w:val="24"/>
        </w:rPr>
        <w:t xml:space="preserve">沖縄県後期高齢者医療広域連合長　　</w:t>
      </w:r>
      <w:r>
        <w:rPr>
          <w:rFonts w:ascii="ＭＳ 明朝" w:hAnsi="Times New Roman" w:hint="eastAsia"/>
          <w:color w:val="000000" w:themeColor="text1"/>
          <w:spacing w:val="2"/>
          <w:sz w:val="24"/>
        </w:rPr>
        <w:t>〇〇　〇〇</w:t>
      </w:r>
    </w:p>
    <w:p w14:paraId="29CB5A7C"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795B12CC" w14:textId="77777777" w:rsidR="00784683" w:rsidRPr="00C16389" w:rsidRDefault="00784683" w:rsidP="00784683">
      <w:pPr>
        <w:overflowPunct w:val="0"/>
        <w:textAlignment w:val="baseline"/>
        <w:rPr>
          <w:rFonts w:ascii="ＭＳ 明朝" w:hAnsi="Times New Roman"/>
          <w:color w:val="000000" w:themeColor="text1"/>
          <w:spacing w:val="2"/>
          <w:sz w:val="24"/>
        </w:rPr>
      </w:pPr>
    </w:p>
    <w:p w14:paraId="35ED0E73" w14:textId="77777777" w:rsidR="00784683" w:rsidRPr="00C16389" w:rsidRDefault="00784683" w:rsidP="00784683">
      <w:pPr>
        <w:overflowPunct w:val="0"/>
        <w:ind w:leftChars="-2" w:left="421" w:hangingChars="177" w:hanging="425"/>
        <w:textAlignment w:val="baseline"/>
        <w:rPr>
          <w:rFonts w:ascii="ＭＳ 明朝" w:hAnsi="Times New Roman"/>
          <w:color w:val="000000" w:themeColor="text1"/>
          <w:spacing w:val="2"/>
          <w:sz w:val="24"/>
        </w:rPr>
      </w:pPr>
      <w:r w:rsidRPr="00C16389">
        <w:rPr>
          <w:rFonts w:ascii="Times New Roman" w:hAnsi="Times New Roman" w:cs="ＭＳ 明朝" w:hint="eastAsia"/>
          <w:color w:val="000000" w:themeColor="text1"/>
          <w:sz w:val="24"/>
        </w:rPr>
        <w:t>１　事業に要する経費及び補助金の交付確定額は、次のとおりである。</w:t>
      </w:r>
    </w:p>
    <w:p w14:paraId="625032CF" w14:textId="77777777" w:rsidR="00784683" w:rsidRPr="00C16389" w:rsidRDefault="00784683" w:rsidP="00784683">
      <w:pPr>
        <w:overflowPunct w:val="0"/>
        <w:textAlignment w:val="baseline"/>
        <w:rPr>
          <w:rFonts w:ascii="Times New Roman" w:hAnsi="Times New Roman" w:cs="ＭＳ 明朝"/>
          <w:color w:val="000000" w:themeColor="text1"/>
          <w:sz w:val="24"/>
        </w:rPr>
      </w:pPr>
    </w:p>
    <w:p w14:paraId="39BA11A8" w14:textId="77777777" w:rsidR="00784683" w:rsidRPr="00A11112" w:rsidRDefault="00784683" w:rsidP="00784683">
      <w:pPr>
        <w:overflowPunct w:val="0"/>
        <w:ind w:firstLineChars="177" w:firstLine="425"/>
        <w:textAlignment w:val="baseline"/>
        <w:rPr>
          <w:rFonts w:ascii="Times New Roman" w:hAnsi="Times New Roman" w:cs="ＭＳ 明朝"/>
          <w:color w:val="000000"/>
          <w:sz w:val="24"/>
          <w:u w:val="single"/>
        </w:rPr>
      </w:pPr>
      <w:r w:rsidRPr="00C16389">
        <w:rPr>
          <w:rFonts w:ascii="Times New Roman" w:hAnsi="Times New Roman" w:cs="ＭＳ 明朝" w:hint="eastAsia"/>
          <w:color w:val="000000" w:themeColor="text1"/>
          <w:sz w:val="24"/>
        </w:rPr>
        <w:t xml:space="preserve">事業に要する経費　　</w:t>
      </w:r>
      <w:r w:rsidRPr="00C16389">
        <w:rPr>
          <w:rFonts w:ascii="Times New Roman" w:hAnsi="Times New Roman" w:cs="ＭＳ 明朝" w:hint="eastAsia"/>
          <w:color w:val="000000" w:themeColor="text1"/>
          <w:sz w:val="24"/>
          <w:u w:val="single"/>
        </w:rPr>
        <w:t xml:space="preserve">金　　　</w:t>
      </w:r>
      <w:r w:rsidRPr="00C16389">
        <w:rPr>
          <w:rFonts w:ascii="Times New Roman" w:hAnsi="Times New Roman" w:cs="ＭＳ 明朝" w:hint="eastAsia"/>
          <w:color w:val="000000" w:themeColor="text1"/>
          <w:sz w:val="24"/>
          <w:u w:val="single"/>
        </w:rPr>
        <w:t xml:space="preserve">    </w:t>
      </w:r>
      <w:r w:rsidRPr="00A11112">
        <w:rPr>
          <w:rFonts w:ascii="Times New Roman" w:hAnsi="Times New Roman" w:cs="ＭＳ 明朝" w:hint="eastAsia"/>
          <w:color w:val="000000"/>
          <w:sz w:val="24"/>
          <w:u w:val="single"/>
        </w:rPr>
        <w:t xml:space="preserve">　</w:t>
      </w:r>
      <w:r w:rsidRPr="00A11112">
        <w:rPr>
          <w:rFonts w:ascii="Times New Roman" w:hAnsi="Times New Roman" w:cs="ＭＳ 明朝" w:hint="eastAsia"/>
          <w:color w:val="000000"/>
          <w:sz w:val="24"/>
          <w:u w:val="single"/>
        </w:rPr>
        <w:t xml:space="preserve">      </w:t>
      </w:r>
      <w:r w:rsidRPr="00A11112">
        <w:rPr>
          <w:rFonts w:ascii="Times New Roman" w:hAnsi="Times New Roman" w:cs="ＭＳ 明朝" w:hint="eastAsia"/>
          <w:color w:val="000000"/>
          <w:sz w:val="24"/>
          <w:u w:val="single"/>
        </w:rPr>
        <w:t>円</w:t>
      </w:r>
    </w:p>
    <w:p w14:paraId="3244276F" w14:textId="77777777" w:rsidR="00784683" w:rsidRPr="00A11112" w:rsidRDefault="00784683" w:rsidP="00784683">
      <w:pPr>
        <w:overflowPunct w:val="0"/>
        <w:textAlignment w:val="baseline"/>
        <w:rPr>
          <w:rFonts w:ascii="Times New Roman" w:hAnsi="Times New Roman" w:cs="ＭＳ 明朝"/>
          <w:color w:val="000000"/>
          <w:kern w:val="0"/>
          <w:sz w:val="24"/>
        </w:rPr>
      </w:pPr>
    </w:p>
    <w:p w14:paraId="7BA99926" w14:textId="77777777" w:rsidR="00784683" w:rsidRPr="00A11112" w:rsidRDefault="00784683" w:rsidP="00784683">
      <w:pPr>
        <w:overflowPunct w:val="0"/>
        <w:ind w:firstLineChars="101" w:firstLine="424"/>
        <w:textAlignment w:val="baseline"/>
        <w:rPr>
          <w:rFonts w:ascii="Times New Roman" w:hAnsi="Times New Roman" w:cs="ＭＳ 明朝"/>
          <w:color w:val="000000"/>
          <w:sz w:val="24"/>
          <w:u w:val="single"/>
        </w:rPr>
      </w:pPr>
      <w:r w:rsidRPr="00784683">
        <w:rPr>
          <w:rFonts w:ascii="Times New Roman" w:hAnsi="Times New Roman" w:cs="ＭＳ 明朝" w:hint="eastAsia"/>
          <w:color w:val="000000"/>
          <w:spacing w:val="90"/>
          <w:kern w:val="0"/>
          <w:sz w:val="24"/>
          <w:fitText w:val="1920" w:id="-1670654975"/>
        </w:rPr>
        <w:t>交付確定</w:t>
      </w:r>
      <w:r w:rsidRPr="00784683">
        <w:rPr>
          <w:rFonts w:ascii="Times New Roman" w:hAnsi="Times New Roman" w:cs="ＭＳ 明朝" w:hint="eastAsia"/>
          <w:color w:val="000000"/>
          <w:kern w:val="0"/>
          <w:sz w:val="24"/>
          <w:fitText w:val="1920" w:id="-1670654975"/>
        </w:rPr>
        <w:t>額</w:t>
      </w:r>
      <w:r w:rsidRPr="00A11112">
        <w:rPr>
          <w:rFonts w:ascii="Times New Roman" w:hAnsi="Times New Roman" w:cs="ＭＳ 明朝" w:hint="eastAsia"/>
          <w:color w:val="000000"/>
          <w:sz w:val="24"/>
        </w:rPr>
        <w:t xml:space="preserve">　　</w:t>
      </w:r>
      <w:r w:rsidRPr="00A11112">
        <w:rPr>
          <w:rFonts w:ascii="Times New Roman" w:hAnsi="Times New Roman" w:cs="ＭＳ 明朝" w:hint="eastAsia"/>
          <w:color w:val="000000"/>
          <w:sz w:val="24"/>
          <w:u w:val="single"/>
        </w:rPr>
        <w:t xml:space="preserve">金　　　</w:t>
      </w:r>
      <w:r w:rsidRPr="00A11112">
        <w:rPr>
          <w:rFonts w:ascii="Times New Roman" w:hAnsi="Times New Roman" w:cs="ＭＳ 明朝" w:hint="eastAsia"/>
          <w:color w:val="000000"/>
          <w:sz w:val="24"/>
          <w:u w:val="single"/>
        </w:rPr>
        <w:t xml:space="preserve">    </w:t>
      </w:r>
      <w:r w:rsidRPr="00A11112">
        <w:rPr>
          <w:rFonts w:ascii="Times New Roman" w:hAnsi="Times New Roman" w:cs="ＭＳ 明朝" w:hint="eastAsia"/>
          <w:color w:val="000000"/>
          <w:sz w:val="24"/>
          <w:u w:val="single"/>
        </w:rPr>
        <w:t xml:space="preserve">　</w:t>
      </w:r>
      <w:r w:rsidRPr="00A11112">
        <w:rPr>
          <w:rFonts w:ascii="Times New Roman" w:hAnsi="Times New Roman" w:cs="ＭＳ 明朝" w:hint="eastAsia"/>
          <w:color w:val="000000"/>
          <w:sz w:val="24"/>
          <w:u w:val="single"/>
        </w:rPr>
        <w:t xml:space="preserve">      </w:t>
      </w:r>
      <w:r w:rsidRPr="00A11112">
        <w:rPr>
          <w:rFonts w:ascii="Times New Roman" w:hAnsi="Times New Roman" w:cs="ＭＳ 明朝" w:hint="eastAsia"/>
          <w:color w:val="000000"/>
          <w:sz w:val="24"/>
          <w:u w:val="single"/>
        </w:rPr>
        <w:t>円</w:t>
      </w:r>
    </w:p>
    <w:p w14:paraId="3465401D" w14:textId="77777777" w:rsidR="00784683" w:rsidRPr="00A11112" w:rsidRDefault="00784683" w:rsidP="00784683">
      <w:pPr>
        <w:overflowPunct w:val="0"/>
        <w:ind w:firstLine="630"/>
        <w:textAlignment w:val="baseline"/>
        <w:rPr>
          <w:rFonts w:ascii="Times New Roman" w:hAnsi="Times New Roman" w:cs="ＭＳ 明朝"/>
          <w:color w:val="000000"/>
          <w:sz w:val="24"/>
          <w:u w:val="single"/>
        </w:rPr>
      </w:pPr>
    </w:p>
    <w:p w14:paraId="2B59755F" w14:textId="77777777" w:rsidR="00784683" w:rsidRPr="00A11112" w:rsidRDefault="00784683" w:rsidP="00784683">
      <w:pPr>
        <w:overflowPunct w:val="0"/>
        <w:textAlignment w:val="baseline"/>
        <w:rPr>
          <w:rFonts w:ascii="Times New Roman" w:hAnsi="Times New Roman" w:cs="ＭＳ 明朝"/>
          <w:color w:val="000000"/>
          <w:sz w:val="24"/>
        </w:rPr>
      </w:pPr>
    </w:p>
    <w:p w14:paraId="21F89960" w14:textId="77777777" w:rsidR="00784683" w:rsidRDefault="00784683" w:rsidP="00784683">
      <w:pPr>
        <w:rPr>
          <w:sz w:val="24"/>
        </w:rPr>
      </w:pPr>
    </w:p>
    <w:p w14:paraId="5920C5E0" w14:textId="77777777" w:rsidR="00784683" w:rsidRDefault="00784683" w:rsidP="00784683">
      <w:pPr>
        <w:rPr>
          <w:sz w:val="24"/>
        </w:rPr>
      </w:pPr>
    </w:p>
    <w:p w14:paraId="5953FF96" w14:textId="77777777" w:rsidR="00784683" w:rsidRDefault="00784683" w:rsidP="00784683">
      <w:pPr>
        <w:rPr>
          <w:sz w:val="24"/>
        </w:rPr>
      </w:pPr>
    </w:p>
    <w:p w14:paraId="0680F5D6" w14:textId="77777777" w:rsidR="00784683" w:rsidRDefault="00784683" w:rsidP="00784683">
      <w:pPr>
        <w:rPr>
          <w:sz w:val="24"/>
        </w:rPr>
      </w:pPr>
    </w:p>
    <w:p w14:paraId="1C63CC24" w14:textId="77777777" w:rsidR="00784683" w:rsidRDefault="00784683" w:rsidP="00784683">
      <w:pPr>
        <w:rPr>
          <w:sz w:val="24"/>
        </w:rPr>
      </w:pPr>
    </w:p>
    <w:p w14:paraId="3B9B39CD" w14:textId="77777777" w:rsidR="00784683" w:rsidRDefault="00784683" w:rsidP="00784683">
      <w:pPr>
        <w:rPr>
          <w:sz w:val="24"/>
        </w:rPr>
      </w:pPr>
    </w:p>
    <w:p w14:paraId="52196339" w14:textId="77777777" w:rsidR="00784683" w:rsidRPr="009F31E0" w:rsidRDefault="00784683">
      <w:pPr>
        <w:rPr>
          <w:sz w:val="24"/>
        </w:rPr>
      </w:pPr>
    </w:p>
    <w:sectPr w:rsidR="00784683" w:rsidRPr="009F31E0" w:rsidSect="00E35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4E70" w14:textId="77777777" w:rsidR="00A85C5B" w:rsidRDefault="00A85C5B" w:rsidP="000428AD">
      <w:r>
        <w:separator/>
      </w:r>
    </w:p>
  </w:endnote>
  <w:endnote w:type="continuationSeparator" w:id="0">
    <w:p w14:paraId="53F38F64" w14:textId="77777777" w:rsidR="00A85C5B" w:rsidRDefault="00A85C5B" w:rsidP="0004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4FAE" w14:textId="77777777" w:rsidR="00A85C5B" w:rsidRDefault="00A85C5B" w:rsidP="000428AD">
      <w:r>
        <w:separator/>
      </w:r>
    </w:p>
  </w:footnote>
  <w:footnote w:type="continuationSeparator" w:id="0">
    <w:p w14:paraId="1155893D" w14:textId="77777777" w:rsidR="00A85C5B" w:rsidRDefault="00A85C5B" w:rsidP="00042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2"/>
    <w:rsid w:val="000428AD"/>
    <w:rsid w:val="000D55B6"/>
    <w:rsid w:val="00341BAA"/>
    <w:rsid w:val="003B6CD3"/>
    <w:rsid w:val="004A198C"/>
    <w:rsid w:val="004D370B"/>
    <w:rsid w:val="00582C7E"/>
    <w:rsid w:val="005B42EC"/>
    <w:rsid w:val="00784683"/>
    <w:rsid w:val="00847C45"/>
    <w:rsid w:val="009F31E0"/>
    <w:rsid w:val="00A11112"/>
    <w:rsid w:val="00A85C5B"/>
    <w:rsid w:val="00B8131F"/>
    <w:rsid w:val="00C16389"/>
    <w:rsid w:val="00E359B5"/>
    <w:rsid w:val="00F44931"/>
    <w:rsid w:val="00FA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0D65"/>
  <w15:docId w15:val="{C4DFCC1E-3D16-4ABD-B40E-46270DE4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1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8AD"/>
    <w:pPr>
      <w:tabs>
        <w:tab w:val="center" w:pos="4252"/>
        <w:tab w:val="right" w:pos="8504"/>
      </w:tabs>
      <w:snapToGrid w:val="0"/>
    </w:pPr>
  </w:style>
  <w:style w:type="character" w:customStyle="1" w:styleId="a4">
    <w:name w:val="ヘッダー (文字)"/>
    <w:basedOn w:val="a0"/>
    <w:link w:val="a3"/>
    <w:uiPriority w:val="99"/>
    <w:semiHidden/>
    <w:rsid w:val="000428AD"/>
    <w:rPr>
      <w:rFonts w:ascii="Century" w:eastAsia="ＭＳ 明朝" w:hAnsi="Century" w:cs="Times New Roman"/>
      <w:szCs w:val="24"/>
    </w:rPr>
  </w:style>
  <w:style w:type="paragraph" w:styleId="a5">
    <w:name w:val="footer"/>
    <w:basedOn w:val="a"/>
    <w:link w:val="a6"/>
    <w:uiPriority w:val="99"/>
    <w:semiHidden/>
    <w:unhideWhenUsed/>
    <w:rsid w:val="000428AD"/>
    <w:pPr>
      <w:tabs>
        <w:tab w:val="center" w:pos="4252"/>
        <w:tab w:val="right" w:pos="8504"/>
      </w:tabs>
      <w:snapToGrid w:val="0"/>
    </w:pPr>
  </w:style>
  <w:style w:type="character" w:customStyle="1" w:styleId="a6">
    <w:name w:val="フッター (文字)"/>
    <w:basedOn w:val="a0"/>
    <w:link w:val="a5"/>
    <w:uiPriority w:val="99"/>
    <w:semiHidden/>
    <w:rsid w:val="000428AD"/>
    <w:rPr>
      <w:rFonts w:ascii="Century" w:eastAsia="ＭＳ 明朝" w:hAnsi="Century" w:cs="Times New Roman"/>
      <w:szCs w:val="24"/>
    </w:rPr>
  </w:style>
  <w:style w:type="paragraph" w:styleId="a7">
    <w:name w:val="Balloon Text"/>
    <w:basedOn w:val="a"/>
    <w:link w:val="a8"/>
    <w:uiPriority w:val="99"/>
    <w:semiHidden/>
    <w:unhideWhenUsed/>
    <w:rsid w:val="00C16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2721">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dc:creator>
  <cp:keywords/>
  <dc:description/>
  <cp:lastModifiedBy>somu06</cp:lastModifiedBy>
  <cp:revision>4</cp:revision>
  <cp:lastPrinted>2014-11-28T04:07:00Z</cp:lastPrinted>
  <dcterms:created xsi:type="dcterms:W3CDTF">2021-12-10T01:01:00Z</dcterms:created>
  <dcterms:modified xsi:type="dcterms:W3CDTF">2021-12-13T06:29:00Z</dcterms:modified>
</cp:coreProperties>
</file>